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AC" w:rsidRDefault="00C25DAC" w:rsidP="00E72544">
      <w:pPr>
        <w:jc w:val="both"/>
        <w:rPr>
          <w:rFonts w:ascii="Arial" w:hAnsi="Arial" w:cs="Arial"/>
          <w:lang w:val="en-US"/>
        </w:rPr>
      </w:pPr>
    </w:p>
    <w:p w:rsidR="00C25DAC" w:rsidRDefault="00C25DAC" w:rsidP="00155C84">
      <w:pPr>
        <w:ind w:left="-567" w:right="-567"/>
        <w:jc w:val="both"/>
        <w:rPr>
          <w:rFonts w:ascii="Arial" w:hAnsi="Arial" w:cs="Arial"/>
          <w:lang w:val="en-US"/>
        </w:rPr>
      </w:pPr>
    </w:p>
    <w:p w:rsidR="00155C84" w:rsidRPr="00155C84" w:rsidRDefault="00E72544" w:rsidP="00155C84">
      <w:pPr>
        <w:ind w:left="-567" w:right="-567"/>
        <w:jc w:val="both"/>
        <w:rPr>
          <w:rFonts w:ascii="Arial" w:hAnsi="Arial" w:cs="Arial"/>
          <w:lang w:val="en-GB"/>
        </w:rPr>
      </w:pPr>
      <w:r w:rsidRPr="00155C84">
        <w:rPr>
          <w:rFonts w:ascii="Arial" w:hAnsi="Arial" w:cs="Arial"/>
          <w:lang w:val="en-GB"/>
        </w:rPr>
        <w:t>AEC Europe – Press Release</w:t>
      </w:r>
      <w:r w:rsidR="00155C84" w:rsidRPr="00155C84">
        <w:rPr>
          <w:rFonts w:ascii="Arial" w:hAnsi="Arial" w:cs="Arial"/>
          <w:lang w:val="en-GB"/>
        </w:rPr>
        <w:t>,</w:t>
      </w:r>
      <w:r w:rsidR="00C25DAC" w:rsidRPr="00155C84">
        <w:rPr>
          <w:rFonts w:ascii="Arial" w:hAnsi="Arial" w:cs="Arial"/>
          <w:lang w:val="en-GB"/>
        </w:rPr>
        <w:t xml:space="preserve"> </w:t>
      </w:r>
      <w:r w:rsidR="00EB3A53">
        <w:rPr>
          <w:rFonts w:ascii="Arial" w:hAnsi="Arial" w:cs="Arial"/>
          <w:lang w:val="en-GB"/>
        </w:rPr>
        <w:t xml:space="preserve">October </w:t>
      </w:r>
      <w:r w:rsidR="00D8035E">
        <w:rPr>
          <w:rFonts w:ascii="Arial" w:hAnsi="Arial" w:cs="Arial"/>
          <w:lang w:val="en-GB"/>
        </w:rPr>
        <w:t>12</w:t>
      </w:r>
      <w:r w:rsidR="00155C84" w:rsidRPr="00155C84">
        <w:rPr>
          <w:rFonts w:ascii="Arial" w:hAnsi="Arial" w:cs="Arial"/>
          <w:lang w:val="en-GB"/>
        </w:rPr>
        <w:t xml:space="preserve">, 2016 – Munich, Germany. </w:t>
      </w:r>
    </w:p>
    <w:p w:rsidR="00C25DAC" w:rsidRPr="00155C84" w:rsidRDefault="00C25DAC" w:rsidP="00155C84">
      <w:pPr>
        <w:ind w:left="-567" w:right="-567"/>
        <w:jc w:val="both"/>
        <w:rPr>
          <w:rFonts w:ascii="Arial" w:hAnsi="Arial" w:cs="Arial"/>
          <w:lang w:val="en-GB"/>
        </w:rPr>
      </w:pPr>
    </w:p>
    <w:p w:rsidR="00155C84" w:rsidRPr="00D8035E" w:rsidRDefault="00EB3A53" w:rsidP="00155C84">
      <w:pPr>
        <w:ind w:left="-567" w:right="-567"/>
        <w:jc w:val="both"/>
        <w:rPr>
          <w:rFonts w:ascii="Arial" w:hAnsi="Arial" w:cs="Arial"/>
          <w:color w:val="000000"/>
          <w:lang w:val="en-GB"/>
        </w:rPr>
      </w:pPr>
      <w:r w:rsidRPr="00EB3A53">
        <w:rPr>
          <w:rFonts w:ascii="Arial" w:hAnsi="Arial" w:cs="Arial"/>
          <w:b/>
          <w:sz w:val="32"/>
          <w:szCs w:val="32"/>
          <w:lang w:val="en-GB"/>
        </w:rPr>
        <w:t xml:space="preserve">AEC Challenger SRT Hellcat on the race track with </w:t>
      </w:r>
      <w:proofErr w:type="spellStart"/>
      <w:r w:rsidRPr="00EB3A53">
        <w:rPr>
          <w:rFonts w:ascii="Arial" w:hAnsi="Arial" w:cs="Arial"/>
          <w:b/>
          <w:sz w:val="32"/>
          <w:szCs w:val="32"/>
          <w:lang w:val="en-GB"/>
        </w:rPr>
        <w:t>AutoBild</w:t>
      </w:r>
      <w:proofErr w:type="spellEnd"/>
      <w:r w:rsidRPr="00EB3A53">
        <w:rPr>
          <w:rFonts w:ascii="Arial" w:hAnsi="Arial" w:cs="Arial"/>
          <w:b/>
          <w:sz w:val="32"/>
          <w:szCs w:val="32"/>
          <w:lang w:val="en-GB"/>
        </w:rPr>
        <w:t xml:space="preserve"> </w:t>
      </w:r>
      <w:proofErr w:type="spellStart"/>
      <w:r w:rsidRPr="00EB3A53">
        <w:rPr>
          <w:rFonts w:ascii="Arial" w:hAnsi="Arial" w:cs="Arial"/>
          <w:b/>
          <w:sz w:val="32"/>
          <w:szCs w:val="32"/>
          <w:lang w:val="en-GB"/>
        </w:rPr>
        <w:t>Sportscars</w:t>
      </w:r>
      <w:proofErr w:type="spellEnd"/>
    </w:p>
    <w:p w:rsidR="00D8035E" w:rsidRPr="00D8035E" w:rsidRDefault="00D8035E" w:rsidP="00D8035E">
      <w:pPr>
        <w:ind w:left="-567" w:right="-567"/>
        <w:jc w:val="both"/>
        <w:rPr>
          <w:rFonts w:ascii="Arial" w:hAnsi="Arial" w:cs="Arial"/>
          <w:color w:val="000000"/>
          <w:lang w:val="en-GB"/>
        </w:rPr>
      </w:pPr>
    </w:p>
    <w:p w:rsidR="00EB3A53" w:rsidRPr="00EB3A53" w:rsidRDefault="00EB3A53" w:rsidP="00EB3A53">
      <w:pPr>
        <w:ind w:left="-567" w:right="-567"/>
        <w:jc w:val="both"/>
        <w:rPr>
          <w:rFonts w:ascii="Arial" w:hAnsi="Arial" w:cs="Arial"/>
          <w:color w:val="000000"/>
          <w:lang w:val="en-GB"/>
        </w:rPr>
      </w:pPr>
      <w:r w:rsidRPr="00EB3A53">
        <w:rPr>
          <w:rFonts w:ascii="Arial" w:hAnsi="Arial" w:cs="Arial"/>
          <w:color w:val="000000"/>
          <w:lang w:val="en-GB"/>
        </w:rPr>
        <w:t xml:space="preserve">The AEC Challenger SRT Hellcat draws attention with its </w:t>
      </w:r>
      <w:proofErr w:type="spellStart"/>
      <w:r w:rsidRPr="00EB3A53">
        <w:rPr>
          <w:rFonts w:ascii="Arial" w:hAnsi="Arial" w:cs="Arial"/>
          <w:color w:val="000000"/>
          <w:lang w:val="en-GB"/>
        </w:rPr>
        <w:t>charme</w:t>
      </w:r>
      <w:proofErr w:type="spellEnd"/>
      <w:r w:rsidRPr="00EB3A53">
        <w:rPr>
          <w:rFonts w:ascii="Arial" w:hAnsi="Arial" w:cs="Arial"/>
          <w:color w:val="000000"/>
          <w:lang w:val="en-GB"/>
        </w:rPr>
        <w:t xml:space="preserve"> and 717 PS on one of the most challenging race tracks in Europe, at the </w:t>
      </w:r>
      <w:proofErr w:type="spellStart"/>
      <w:r w:rsidRPr="00EB3A53">
        <w:rPr>
          <w:rFonts w:ascii="Arial" w:hAnsi="Arial" w:cs="Arial"/>
          <w:color w:val="000000"/>
          <w:lang w:val="en-GB"/>
        </w:rPr>
        <w:t>Bilsterberg</w:t>
      </w:r>
      <w:proofErr w:type="spellEnd"/>
      <w:r w:rsidRPr="00EB3A53">
        <w:rPr>
          <w:rFonts w:ascii="Arial" w:hAnsi="Arial" w:cs="Arial"/>
          <w:color w:val="000000"/>
          <w:lang w:val="en-GB"/>
        </w:rPr>
        <w:t xml:space="preserve"> Driving Event on 12.09.2016. With more than 70 participants and other rivals such as Jaguar F-Type R, Alfa Romeo Giulia QV and the Chevrolet Camaro Coupe V8 MT, the professional training experience achieved resounding success not only in the press, but especially within the public and the participants.</w:t>
      </w:r>
    </w:p>
    <w:p w:rsidR="00EB3A53" w:rsidRPr="00EB3A53" w:rsidRDefault="00EB3A53" w:rsidP="00EB3A53">
      <w:pPr>
        <w:ind w:left="-567" w:right="-567"/>
        <w:jc w:val="both"/>
        <w:rPr>
          <w:rFonts w:ascii="Arial" w:hAnsi="Arial" w:cs="Arial"/>
          <w:color w:val="000000"/>
          <w:lang w:val="en-GB"/>
        </w:rPr>
      </w:pPr>
    </w:p>
    <w:p w:rsidR="00D8035E" w:rsidRDefault="00EB3A53" w:rsidP="00EB3A53">
      <w:pPr>
        <w:ind w:left="-567" w:right="-567"/>
        <w:jc w:val="both"/>
        <w:rPr>
          <w:rFonts w:ascii="Arial" w:hAnsi="Arial" w:cs="Arial"/>
          <w:color w:val="000000"/>
          <w:lang w:val="en-GB"/>
        </w:rPr>
      </w:pPr>
      <w:r w:rsidRPr="00EB3A53">
        <w:rPr>
          <w:rFonts w:ascii="Arial" w:hAnsi="Arial" w:cs="Arial"/>
          <w:color w:val="000000"/>
          <w:lang w:val="en-GB"/>
        </w:rPr>
        <w:t>The experience of the Dynamic Cars and Mobility Services Team managed by Werner Gusenbauer and AEC always impeccable engineering in the preparation of the vehicles, ensured a perfect drive for the AEC Challenger SRT Hellcat and made this race remarkable.</w:t>
      </w:r>
    </w:p>
    <w:p w:rsidR="00EB3A53" w:rsidRPr="00155C84" w:rsidRDefault="00EB3A53" w:rsidP="00EB3A53">
      <w:pPr>
        <w:ind w:left="-567" w:right="-567"/>
        <w:jc w:val="both"/>
        <w:rPr>
          <w:rFonts w:ascii="Arial" w:hAnsi="Arial" w:cs="Arial"/>
          <w:color w:val="000000"/>
          <w:lang w:val="en-GB"/>
        </w:rPr>
      </w:pPr>
      <w:bookmarkStart w:id="0" w:name="_GoBack"/>
      <w:bookmarkEnd w:id="0"/>
    </w:p>
    <w:p w:rsidR="00516103" w:rsidRPr="00155C84" w:rsidRDefault="00516103" w:rsidP="00155C84">
      <w:pPr>
        <w:ind w:left="-567" w:right="-567"/>
        <w:jc w:val="both"/>
        <w:rPr>
          <w:rFonts w:ascii="Arial" w:hAnsi="Arial" w:cs="Arial"/>
          <w:b/>
          <w:color w:val="000000"/>
          <w:lang w:val="en-GB"/>
        </w:rPr>
      </w:pPr>
      <w:r w:rsidRPr="00155C84">
        <w:rPr>
          <w:rFonts w:ascii="Arial" w:hAnsi="Arial" w:cs="Arial"/>
          <w:b/>
          <w:color w:val="000000"/>
          <w:lang w:val="en-GB"/>
        </w:rPr>
        <w:t>About AEC</w:t>
      </w:r>
    </w:p>
    <w:p w:rsidR="00516103" w:rsidRDefault="00516103" w:rsidP="00155C84">
      <w:pPr>
        <w:ind w:left="-567" w:right="-567"/>
        <w:jc w:val="both"/>
        <w:rPr>
          <w:rStyle w:val="Hyperlink"/>
          <w:rFonts w:ascii="Arial" w:hAnsi="Arial" w:cs="Arial"/>
          <w:lang w:val="en-GB"/>
        </w:rPr>
      </w:pPr>
      <w:r w:rsidRPr="00155C84">
        <w:rPr>
          <w:rFonts w:ascii="Arial" w:hAnsi="Arial" w:cs="Arial"/>
          <w:color w:val="000000"/>
          <w:lang w:val="en-GB"/>
        </w:rPr>
        <w:t xml:space="preserve">AEC is an authorized importer for the brands DODGE and RAM in Europe, in cooperation with Fiat-Chrysler Automobiles US LLC. Since 2011, AEC has been developing a dealer network that currently includes over 150 dealerships across the continent. </w:t>
      </w:r>
      <w:r w:rsidR="00DE7601" w:rsidRPr="00155C84">
        <w:rPr>
          <w:rFonts w:ascii="Arial" w:hAnsi="Arial" w:cs="Arial"/>
          <w:color w:val="000000"/>
          <w:lang w:val="en-GB"/>
        </w:rPr>
        <w:t>AEC</w:t>
      </w:r>
      <w:r w:rsidRPr="00155C84">
        <w:rPr>
          <w:rFonts w:ascii="Arial" w:hAnsi="Arial" w:cs="Arial"/>
          <w:color w:val="000000"/>
          <w:lang w:val="en-GB"/>
        </w:rPr>
        <w:t xml:space="preserve"> support</w:t>
      </w:r>
      <w:r w:rsidR="00DE7601" w:rsidRPr="00155C84">
        <w:rPr>
          <w:rFonts w:ascii="Arial" w:hAnsi="Arial" w:cs="Arial"/>
          <w:color w:val="000000"/>
          <w:lang w:val="en-GB"/>
        </w:rPr>
        <w:t>s</w:t>
      </w:r>
      <w:r w:rsidRPr="00155C84">
        <w:rPr>
          <w:rFonts w:ascii="Arial" w:hAnsi="Arial" w:cs="Arial"/>
          <w:color w:val="000000"/>
          <w:lang w:val="en-GB"/>
        </w:rPr>
        <w:t xml:space="preserve"> 300 points of sale and provide a wide range of services</w:t>
      </w:r>
      <w:r w:rsidR="00DE7601" w:rsidRPr="00155C84">
        <w:rPr>
          <w:rFonts w:ascii="Arial" w:hAnsi="Arial" w:cs="Arial"/>
          <w:color w:val="000000"/>
          <w:lang w:val="en-GB"/>
        </w:rPr>
        <w:t xml:space="preserve">, as per instance the </w:t>
      </w:r>
      <w:r w:rsidR="00CB0B27" w:rsidRPr="00155C84">
        <w:rPr>
          <w:rFonts w:ascii="Arial" w:hAnsi="Arial" w:cs="Arial"/>
          <w:color w:val="000000"/>
          <w:lang w:val="en-GB"/>
        </w:rPr>
        <w:t xml:space="preserve">full </w:t>
      </w:r>
      <w:r w:rsidR="00DE7601" w:rsidRPr="00155C84">
        <w:rPr>
          <w:rFonts w:ascii="Arial" w:hAnsi="Arial" w:cs="Arial"/>
          <w:color w:val="000000"/>
          <w:lang w:val="en-GB"/>
        </w:rPr>
        <w:t>warranty</w:t>
      </w:r>
      <w:r w:rsidRPr="00155C84">
        <w:rPr>
          <w:rFonts w:ascii="Arial" w:hAnsi="Arial" w:cs="Arial"/>
          <w:color w:val="000000"/>
          <w:lang w:val="en-GB"/>
        </w:rPr>
        <w:t>. For fu</w:t>
      </w:r>
      <w:r w:rsidR="00283D93" w:rsidRPr="00155C84">
        <w:rPr>
          <w:rFonts w:ascii="Arial" w:hAnsi="Arial" w:cs="Arial"/>
          <w:color w:val="000000"/>
          <w:lang w:val="en-GB"/>
        </w:rPr>
        <w:t>rther information visit</w:t>
      </w:r>
      <w:r w:rsidRPr="00155C84">
        <w:rPr>
          <w:rFonts w:ascii="Arial" w:hAnsi="Arial" w:cs="Arial"/>
          <w:color w:val="000000"/>
          <w:lang w:val="en-GB"/>
        </w:rPr>
        <w:t xml:space="preserve">: </w:t>
      </w:r>
      <w:hyperlink r:id="rId8" w:history="1">
        <w:r w:rsidRPr="00155C84">
          <w:rPr>
            <w:rStyle w:val="Hyperlink"/>
            <w:rFonts w:ascii="Arial" w:hAnsi="Arial" w:cs="Arial"/>
            <w:lang w:val="en-GB"/>
          </w:rPr>
          <w:t>http://www.aecorp.com/en</w:t>
        </w:r>
      </w:hyperlink>
    </w:p>
    <w:p w:rsidR="00EA252A" w:rsidRDefault="00EA252A" w:rsidP="00155C84">
      <w:pPr>
        <w:ind w:left="-567" w:right="-567"/>
        <w:jc w:val="both"/>
        <w:rPr>
          <w:rStyle w:val="Hyperlink"/>
          <w:rFonts w:ascii="Arial" w:hAnsi="Arial" w:cs="Arial"/>
          <w:lang w:val="en-GB"/>
        </w:rPr>
      </w:pPr>
    </w:p>
    <w:p w:rsidR="00EA252A" w:rsidRPr="00155C84" w:rsidRDefault="00EA252A" w:rsidP="00155C84">
      <w:pPr>
        <w:ind w:left="-567" w:right="-567"/>
        <w:jc w:val="both"/>
        <w:rPr>
          <w:rStyle w:val="Hyperlink"/>
          <w:rFonts w:ascii="Arial" w:hAnsi="Arial" w:cs="Arial"/>
          <w:lang w:val="en-GB"/>
        </w:rPr>
      </w:pPr>
    </w:p>
    <w:sectPr w:rsidR="00EA252A" w:rsidRPr="00155C84" w:rsidSect="0020023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53E" w:rsidRDefault="00C9253E" w:rsidP="007D69F9">
      <w:r>
        <w:separator/>
      </w:r>
    </w:p>
  </w:endnote>
  <w:endnote w:type="continuationSeparator" w:id="0">
    <w:p w:rsidR="00C9253E" w:rsidRDefault="00C9253E"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7D69F9">
    <w:pPr>
      <w:rPr>
        <w:rFonts w:asciiTheme="minorHAnsi" w:eastAsia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7199" w:rsidRPr="00EB3A53" w:rsidTr="007D69F9">
      <w:tc>
        <w:tcPr>
          <w:tcW w:w="4531" w:type="dxa"/>
        </w:tcPr>
        <w:p w:rsidR="00CD7199" w:rsidRDefault="00CD7199" w:rsidP="007D69F9">
          <w:pPr>
            <w:rPr>
              <w:rFonts w:ascii="Arial" w:eastAsiaTheme="minorEastAsia" w:hAnsi="Arial" w:cs="Arial"/>
              <w:noProof/>
              <w:color w:val="000000"/>
              <w:sz w:val="18"/>
              <w:szCs w:val="18"/>
              <w:lang w:eastAsia="en-GB"/>
            </w:rPr>
          </w:pP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Schleissheimer Str. 189</w:t>
          </w:r>
        </w:p>
        <w:p w:rsidR="00CD7199" w:rsidRDefault="00CD7199"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Pr="007D69F9">
            <w:rPr>
              <w:rFonts w:ascii="Arial" w:eastAsiaTheme="minorEastAsia" w:hAnsi="Arial" w:cs="Arial"/>
              <w:noProof/>
              <w:color w:val="000000"/>
              <w:sz w:val="18"/>
              <w:szCs w:val="18"/>
              <w:lang w:eastAsia="en-GB"/>
            </w:rPr>
            <w:t xml:space="preserve">80797 </w:t>
          </w:r>
          <w:r>
            <w:rPr>
              <w:rFonts w:ascii="Arial" w:eastAsiaTheme="minorEastAsia" w:hAnsi="Arial" w:cs="Arial"/>
              <w:noProof/>
              <w:color w:val="000000"/>
              <w:sz w:val="18"/>
              <w:szCs w:val="18"/>
              <w:lang w:eastAsia="en-GB"/>
            </w:rPr>
            <w:t>München</w:t>
          </w:r>
        </w:p>
        <w:p w:rsidR="00CD7199" w:rsidRPr="007D69F9" w:rsidRDefault="00CD7199" w:rsidP="007D69F9">
          <w:pPr>
            <w:rPr>
              <w:rFonts w:ascii="Arial" w:eastAsiaTheme="minorEastAsia" w:hAnsi="Arial" w:cs="Arial"/>
              <w:noProof/>
              <w:color w:val="000000"/>
              <w:sz w:val="18"/>
              <w:szCs w:val="18"/>
              <w:lang w:eastAsia="en-GB"/>
            </w:rPr>
          </w:pP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003903D3">
            <w:rPr>
              <w:rFonts w:ascii="Arial" w:eastAsiaTheme="minorEastAsia" w:hAnsi="Arial" w:cs="Arial"/>
              <w:noProof/>
              <w:color w:val="000000"/>
              <w:sz w:val="18"/>
              <w:szCs w:val="18"/>
              <w:lang w:eastAsia="en-GB"/>
            </w:rPr>
            <w:t xml:space="preserve"> </w:t>
          </w:r>
          <w:hyperlink r:id="rId1" w:history="1">
            <w:r w:rsidRPr="00FC33B8">
              <w:rPr>
                <w:rStyle w:val="Hyperlink"/>
                <w:rFonts w:ascii="Arial" w:eastAsiaTheme="minorEastAsia" w:hAnsi="Arial" w:cs="Arial"/>
                <w:noProof/>
                <w:color w:val="000000"/>
                <w:sz w:val="18"/>
                <w:szCs w:val="18"/>
                <w:lang w:eastAsia="en-GB"/>
              </w:rPr>
              <w:t>aecorp.com</w:t>
            </w:r>
          </w:hyperlink>
          <w:r w:rsidRPr="00FC33B8">
            <w:rPr>
              <w:rFonts w:ascii="Arial" w:eastAsiaTheme="minorEastAsia" w:hAnsi="Arial" w:cs="Arial"/>
              <w:noProof/>
              <w:color w:val="000000"/>
              <w:sz w:val="18"/>
              <w:szCs w:val="18"/>
              <w:lang w:eastAsia="en-GB"/>
            </w:rPr>
            <w:t> </w:t>
          </w: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Pr="00FC33B8">
            <w:rPr>
              <w:rFonts w:ascii="Arial" w:eastAsiaTheme="minorEastAsia" w:hAnsi="Arial" w:cs="Arial"/>
              <w:noProof/>
              <w:color w:val="000000"/>
              <w:sz w:val="18"/>
              <w:szCs w:val="18"/>
              <w:lang w:eastAsia="en-GB"/>
            </w:rPr>
            <w:t xml:space="preserve"> </w:t>
          </w:r>
          <w:hyperlink r:id="rId2" w:history="1">
            <w:r w:rsidRPr="00FC33B8">
              <w:rPr>
                <w:rStyle w:val="Hyperlink"/>
                <w:rFonts w:ascii="Arial" w:eastAsiaTheme="minorEastAsia" w:hAnsi="Arial" w:cs="Arial"/>
                <w:noProof/>
                <w:color w:val="000000"/>
                <w:sz w:val="18"/>
                <w:szCs w:val="18"/>
                <w:lang w:eastAsia="en-GB"/>
              </w:rPr>
              <w:t>aeceurope.com</w:t>
            </w:r>
          </w:hyperlink>
        </w:p>
        <w:p w:rsidR="00CD7199" w:rsidRPr="00FC33B8" w:rsidRDefault="00CD7199" w:rsidP="007D69F9">
          <w:pPr>
            <w:rPr>
              <w:rFonts w:ascii="Arial" w:eastAsiaTheme="minorEastAsia" w:hAnsi="Arial" w:cs="Arial"/>
              <w:noProof/>
              <w:color w:val="000000"/>
              <w:sz w:val="18"/>
              <w:szCs w:val="18"/>
              <w:lang w:eastAsia="en-GB"/>
            </w:rPr>
          </w:pPr>
        </w:p>
      </w:tc>
      <w:tc>
        <w:tcPr>
          <w:tcW w:w="4531" w:type="dxa"/>
        </w:tcPr>
        <w:p w:rsidR="00CD7199" w:rsidRPr="003903D3" w:rsidRDefault="00CD7199" w:rsidP="007D69F9">
          <w:pPr>
            <w:rPr>
              <w:rFonts w:ascii="Arial" w:hAnsi="Arial" w:cs="Arial"/>
              <w:sz w:val="18"/>
              <w:szCs w:val="18"/>
            </w:rPr>
          </w:pPr>
        </w:p>
        <w:p w:rsidR="00CD7199" w:rsidRPr="00443D3C" w:rsidRDefault="00CD7199" w:rsidP="007D69F9">
          <w:pPr>
            <w:rPr>
              <w:rFonts w:ascii="Arial" w:eastAsiaTheme="minorEastAsia" w:hAnsi="Arial" w:cs="Arial"/>
              <w:bCs/>
              <w:noProof/>
              <w:color w:val="000000"/>
              <w:sz w:val="18"/>
              <w:szCs w:val="18"/>
              <w:lang w:val="en-GB" w:eastAsia="en-GB"/>
            </w:rPr>
          </w:pPr>
          <w:r w:rsidRPr="00443D3C">
            <w:rPr>
              <w:rFonts w:ascii="Arial" w:hAnsi="Arial" w:cs="Arial"/>
              <w:sz w:val="18"/>
              <w:szCs w:val="18"/>
              <w:lang w:val="en-GB"/>
            </w:rPr>
            <w:t>Press</w:t>
          </w:r>
          <w:r w:rsidR="00876A2D" w:rsidRPr="00443D3C">
            <w:rPr>
              <w:rFonts w:ascii="Arial" w:hAnsi="Arial" w:cs="Arial"/>
              <w:sz w:val="18"/>
              <w:szCs w:val="18"/>
              <w:lang w:val="en-GB"/>
            </w:rPr>
            <w:t xml:space="preserve"> Contac</w:t>
          </w:r>
          <w:r w:rsidRPr="00443D3C">
            <w:rPr>
              <w:rFonts w:ascii="Arial" w:hAnsi="Arial" w:cs="Arial"/>
              <w:sz w:val="18"/>
              <w:szCs w:val="18"/>
              <w:lang w:val="en-GB"/>
            </w:rPr>
            <w:t xml:space="preserve">t: </w:t>
          </w:r>
          <w:r w:rsidR="003903D3" w:rsidRPr="00443D3C">
            <w:rPr>
              <w:rFonts w:ascii="Arial" w:eastAsiaTheme="minorEastAsia" w:hAnsi="Arial" w:cs="Arial"/>
              <w:bCs/>
              <w:noProof/>
              <w:color w:val="000000"/>
              <w:sz w:val="18"/>
              <w:szCs w:val="18"/>
              <w:lang w:val="en-GB" w:eastAsia="en-GB"/>
            </w:rPr>
            <w:t>Enrica Russo</w:t>
          </w:r>
          <w:r w:rsidRPr="00443D3C">
            <w:rPr>
              <w:rFonts w:ascii="Arial" w:eastAsiaTheme="minorEastAsia" w:hAnsi="Arial" w:cs="Arial"/>
              <w:bCs/>
              <w:noProof/>
              <w:color w:val="000000"/>
              <w:sz w:val="18"/>
              <w:szCs w:val="18"/>
              <w:lang w:val="en-GB" w:eastAsia="en-GB"/>
            </w:rPr>
            <w:t xml:space="preserve">, AEC </w:t>
          </w:r>
        </w:p>
        <w:p w:rsidR="00CD7199" w:rsidRPr="00443D3C" w:rsidRDefault="00CD7199" w:rsidP="007D69F9">
          <w:pPr>
            <w:rPr>
              <w:rFonts w:ascii="Arial" w:hAnsi="Arial" w:cs="Arial"/>
              <w:sz w:val="18"/>
              <w:szCs w:val="18"/>
              <w:lang w:val="en-GB"/>
            </w:rPr>
          </w:pPr>
        </w:p>
        <w:p w:rsidR="003903D3" w:rsidRPr="00443D3C" w:rsidRDefault="003903D3" w:rsidP="003903D3">
          <w:pPr>
            <w:rPr>
              <w:rFonts w:ascii="Arial" w:eastAsiaTheme="minorHAnsi" w:hAnsi="Arial" w:cs="Arial"/>
              <w:color w:val="000000"/>
              <w:sz w:val="18"/>
              <w:szCs w:val="18"/>
              <w:lang w:val="en-GB" w:eastAsia="de-DE"/>
            </w:rPr>
          </w:pPr>
          <w:r w:rsidRPr="00443D3C">
            <w:rPr>
              <w:rFonts w:ascii="Arial" w:hAnsi="Arial" w:cs="Arial"/>
              <w:color w:val="FF0000"/>
              <w:sz w:val="18"/>
              <w:szCs w:val="18"/>
              <w:lang w:val="en-GB" w:eastAsia="de-DE"/>
            </w:rPr>
            <w:t>T.</w:t>
          </w:r>
          <w:r w:rsidRPr="00443D3C">
            <w:rPr>
              <w:rFonts w:ascii="Arial" w:hAnsi="Arial" w:cs="Arial"/>
              <w:color w:val="000000"/>
              <w:sz w:val="18"/>
              <w:szCs w:val="18"/>
              <w:lang w:val="en-GB" w:eastAsia="de-DE"/>
            </w:rPr>
            <w:t>   +49 89 381 69 56 32   </w:t>
          </w:r>
        </w:p>
        <w:p w:rsidR="003903D3" w:rsidRPr="00443D3C" w:rsidRDefault="003903D3" w:rsidP="003903D3">
          <w:pPr>
            <w:rPr>
              <w:rFonts w:ascii="Arial" w:hAnsi="Arial" w:cs="Arial"/>
              <w:color w:val="000000"/>
              <w:sz w:val="18"/>
              <w:szCs w:val="18"/>
              <w:lang w:val="en-GB" w:eastAsia="de-DE"/>
            </w:rPr>
          </w:pPr>
          <w:r w:rsidRPr="00443D3C">
            <w:rPr>
              <w:rFonts w:ascii="Arial" w:hAnsi="Arial" w:cs="Arial"/>
              <w:color w:val="FF0000"/>
              <w:sz w:val="18"/>
              <w:szCs w:val="18"/>
              <w:lang w:val="en-GB" w:eastAsia="de-DE"/>
            </w:rPr>
            <w:t>C.</w:t>
          </w:r>
          <w:r w:rsidRPr="00443D3C">
            <w:rPr>
              <w:rFonts w:ascii="Arial" w:hAnsi="Arial" w:cs="Arial"/>
              <w:color w:val="000000"/>
              <w:sz w:val="18"/>
              <w:szCs w:val="18"/>
              <w:lang w:val="en-GB" w:eastAsia="de-DE"/>
            </w:rPr>
            <w:t>   +49 172 4107204</w:t>
          </w:r>
        </w:p>
        <w:p w:rsidR="00CD7199" w:rsidRPr="00443D3C" w:rsidRDefault="00CD7199" w:rsidP="007D69F9">
          <w:pPr>
            <w:rPr>
              <w:rFonts w:ascii="Arial" w:eastAsiaTheme="minorEastAsia" w:hAnsi="Arial" w:cs="Arial"/>
              <w:noProof/>
              <w:color w:val="000000"/>
              <w:sz w:val="18"/>
              <w:szCs w:val="18"/>
              <w:lang w:val="en-GB" w:eastAsia="de-DE"/>
            </w:rPr>
          </w:pPr>
          <w:r w:rsidRPr="00443D3C">
            <w:rPr>
              <w:rFonts w:ascii="Arial" w:eastAsiaTheme="minorEastAsia" w:hAnsi="Arial" w:cs="Arial"/>
              <w:noProof/>
              <w:color w:val="FF0000"/>
              <w:sz w:val="18"/>
              <w:szCs w:val="18"/>
              <w:lang w:val="en-GB" w:eastAsia="de-DE"/>
            </w:rPr>
            <w:t xml:space="preserve">E.   </w:t>
          </w:r>
          <w:r w:rsidRPr="00443D3C">
            <w:rPr>
              <w:rFonts w:ascii="Arial" w:eastAsiaTheme="minorEastAsia" w:hAnsi="Arial" w:cs="Arial"/>
              <w:noProof/>
              <w:color w:val="000000"/>
              <w:sz w:val="18"/>
              <w:szCs w:val="18"/>
              <w:lang w:val="en-GB" w:eastAsia="de-DE"/>
            </w:rPr>
            <w:t>e</w:t>
          </w:r>
          <w:r w:rsidR="003903D3" w:rsidRPr="00443D3C">
            <w:rPr>
              <w:rFonts w:ascii="Arial" w:eastAsiaTheme="minorEastAsia" w:hAnsi="Arial" w:cs="Arial"/>
              <w:noProof/>
              <w:color w:val="000000"/>
              <w:sz w:val="18"/>
              <w:szCs w:val="18"/>
              <w:lang w:val="en-GB" w:eastAsia="de-DE"/>
            </w:rPr>
            <w:t>.</w:t>
          </w:r>
          <w:r w:rsidRPr="00443D3C">
            <w:rPr>
              <w:rFonts w:ascii="Arial" w:eastAsiaTheme="minorEastAsia" w:hAnsi="Arial" w:cs="Arial"/>
              <w:noProof/>
              <w:color w:val="000000"/>
              <w:sz w:val="18"/>
              <w:szCs w:val="18"/>
              <w:lang w:val="en-GB" w:eastAsia="de-DE"/>
            </w:rPr>
            <w:t>r</w:t>
          </w:r>
          <w:r w:rsidR="003903D3" w:rsidRPr="00443D3C">
            <w:rPr>
              <w:rFonts w:ascii="Arial" w:eastAsiaTheme="minorEastAsia" w:hAnsi="Arial" w:cs="Arial"/>
              <w:noProof/>
              <w:color w:val="000000"/>
              <w:sz w:val="18"/>
              <w:szCs w:val="18"/>
              <w:lang w:val="en-GB" w:eastAsia="de-DE"/>
            </w:rPr>
            <w:t>usso</w:t>
          </w:r>
          <w:r w:rsidRPr="00443D3C">
            <w:rPr>
              <w:rFonts w:ascii="Arial" w:eastAsiaTheme="minorEastAsia" w:hAnsi="Arial" w:cs="Arial"/>
              <w:noProof/>
              <w:color w:val="000000"/>
              <w:sz w:val="18"/>
              <w:szCs w:val="18"/>
              <w:lang w:val="en-GB" w:eastAsia="de-DE"/>
            </w:rPr>
            <w:t xml:space="preserve">@aecorp.com </w:t>
          </w:r>
        </w:p>
        <w:p w:rsidR="00CD7199" w:rsidRPr="00443D3C" w:rsidRDefault="00CD7199" w:rsidP="007D69F9">
          <w:pPr>
            <w:rPr>
              <w:rFonts w:ascii="Arial" w:eastAsiaTheme="minorEastAsia" w:hAnsi="Arial" w:cs="Arial"/>
              <w:noProof/>
              <w:color w:val="000000"/>
              <w:sz w:val="18"/>
              <w:szCs w:val="18"/>
              <w:lang w:val="en-GB" w:eastAsia="en-GB"/>
            </w:rPr>
          </w:pPr>
        </w:p>
      </w:tc>
    </w:tr>
  </w:tbl>
  <w:p w:rsidR="00CD7199" w:rsidRPr="00443D3C" w:rsidRDefault="00CD7199" w:rsidP="007D69F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53E" w:rsidRDefault="00C9253E" w:rsidP="007D69F9">
      <w:r>
        <w:separator/>
      </w:r>
    </w:p>
  </w:footnote>
  <w:footnote w:type="continuationSeparator" w:id="0">
    <w:p w:rsidR="00C9253E" w:rsidRDefault="00C9253E" w:rsidP="007D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EA252A">
    <w:pPr>
      <w:pStyle w:val="Header"/>
      <w:ind w:left="-567"/>
    </w:pPr>
    <w:r>
      <w:rPr>
        <w:noProof/>
        <w:lang w:val="en-GB" w:eastAsia="en-GB"/>
      </w:rPr>
      <w:drawing>
        <wp:inline distT="0" distB="0" distL="0" distR="0">
          <wp:extent cx="1808776" cy="620471"/>
          <wp:effectExtent l="0" t="0" r="127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414" cy="6248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2D21"/>
    <w:multiLevelType w:val="hybridMultilevel"/>
    <w:tmpl w:val="48C6201E"/>
    <w:lvl w:ilvl="0" w:tplc="80C22B0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E221D"/>
    <w:multiLevelType w:val="hybridMultilevel"/>
    <w:tmpl w:val="2010575C"/>
    <w:lvl w:ilvl="0" w:tplc="08090001">
      <w:start w:val="1"/>
      <w:numFmt w:val="bullet"/>
      <w:lvlText w:val=""/>
      <w:lvlJc w:val="left"/>
      <w:pPr>
        <w:ind w:left="720" w:hanging="360"/>
      </w:pPr>
      <w:rPr>
        <w:rFonts w:ascii="Symbol" w:hAnsi="Symbol" w:hint="default"/>
      </w:rPr>
    </w:lvl>
    <w:lvl w:ilvl="1" w:tplc="DC9E3F14">
      <w:numFmt w:val="bullet"/>
      <w:lvlText w:val="•"/>
      <w:lvlJc w:val="left"/>
      <w:pPr>
        <w:ind w:left="1790" w:hanging="71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F52B33"/>
    <w:multiLevelType w:val="hybridMultilevel"/>
    <w:tmpl w:val="EEB09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0D5F"/>
    <w:rsid w:val="00026A0F"/>
    <w:rsid w:val="00027F36"/>
    <w:rsid w:val="00035554"/>
    <w:rsid w:val="00037332"/>
    <w:rsid w:val="00037607"/>
    <w:rsid w:val="00041B72"/>
    <w:rsid w:val="00042052"/>
    <w:rsid w:val="00044967"/>
    <w:rsid w:val="000502A0"/>
    <w:rsid w:val="00060D8C"/>
    <w:rsid w:val="00062EB1"/>
    <w:rsid w:val="00063BD4"/>
    <w:rsid w:val="000811B7"/>
    <w:rsid w:val="00090258"/>
    <w:rsid w:val="000963C5"/>
    <w:rsid w:val="000A2514"/>
    <w:rsid w:val="000A3E8D"/>
    <w:rsid w:val="000A7D29"/>
    <w:rsid w:val="000B7AE0"/>
    <w:rsid w:val="000C0B25"/>
    <w:rsid w:val="000C135B"/>
    <w:rsid w:val="000C3F10"/>
    <w:rsid w:val="000C7F7F"/>
    <w:rsid w:val="000D2969"/>
    <w:rsid w:val="000F4616"/>
    <w:rsid w:val="00101781"/>
    <w:rsid w:val="00104C50"/>
    <w:rsid w:val="001110D1"/>
    <w:rsid w:val="00113E98"/>
    <w:rsid w:val="00123AFC"/>
    <w:rsid w:val="00127509"/>
    <w:rsid w:val="00133EBA"/>
    <w:rsid w:val="001412AD"/>
    <w:rsid w:val="001500AC"/>
    <w:rsid w:val="00151371"/>
    <w:rsid w:val="001513B5"/>
    <w:rsid w:val="00153D13"/>
    <w:rsid w:val="00155C84"/>
    <w:rsid w:val="00156DE3"/>
    <w:rsid w:val="001578FD"/>
    <w:rsid w:val="00164AF4"/>
    <w:rsid w:val="00167CFF"/>
    <w:rsid w:val="0017398F"/>
    <w:rsid w:val="0017582F"/>
    <w:rsid w:val="00177D7B"/>
    <w:rsid w:val="001813BC"/>
    <w:rsid w:val="00182689"/>
    <w:rsid w:val="00194A0E"/>
    <w:rsid w:val="001A4F8C"/>
    <w:rsid w:val="001A7EF7"/>
    <w:rsid w:val="001B1539"/>
    <w:rsid w:val="001B1942"/>
    <w:rsid w:val="001B2125"/>
    <w:rsid w:val="001B63D1"/>
    <w:rsid w:val="001C0203"/>
    <w:rsid w:val="001C3E61"/>
    <w:rsid w:val="001C4E75"/>
    <w:rsid w:val="001D17E6"/>
    <w:rsid w:val="001D4399"/>
    <w:rsid w:val="001E27DB"/>
    <w:rsid w:val="001F48E9"/>
    <w:rsid w:val="0020023D"/>
    <w:rsid w:val="00206DD9"/>
    <w:rsid w:val="00213A6D"/>
    <w:rsid w:val="00216F80"/>
    <w:rsid w:val="00237FBE"/>
    <w:rsid w:val="00242686"/>
    <w:rsid w:val="00246A8F"/>
    <w:rsid w:val="002475A9"/>
    <w:rsid w:val="00273B93"/>
    <w:rsid w:val="00274B70"/>
    <w:rsid w:val="00275F12"/>
    <w:rsid w:val="00276BB6"/>
    <w:rsid w:val="00280B03"/>
    <w:rsid w:val="00283D93"/>
    <w:rsid w:val="002841F1"/>
    <w:rsid w:val="0028601C"/>
    <w:rsid w:val="0029788F"/>
    <w:rsid w:val="002A2A27"/>
    <w:rsid w:val="002B4552"/>
    <w:rsid w:val="002B503B"/>
    <w:rsid w:val="002B75C8"/>
    <w:rsid w:val="002C307F"/>
    <w:rsid w:val="002C502A"/>
    <w:rsid w:val="002D2BE1"/>
    <w:rsid w:val="002E402A"/>
    <w:rsid w:val="002E4D8D"/>
    <w:rsid w:val="002E56D6"/>
    <w:rsid w:val="003052BE"/>
    <w:rsid w:val="003146CF"/>
    <w:rsid w:val="00320E00"/>
    <w:rsid w:val="00327A84"/>
    <w:rsid w:val="00331BBA"/>
    <w:rsid w:val="003320CE"/>
    <w:rsid w:val="00332903"/>
    <w:rsid w:val="00334714"/>
    <w:rsid w:val="0034685E"/>
    <w:rsid w:val="003516E6"/>
    <w:rsid w:val="0036173B"/>
    <w:rsid w:val="003701AC"/>
    <w:rsid w:val="00376F3C"/>
    <w:rsid w:val="003856AD"/>
    <w:rsid w:val="003903D3"/>
    <w:rsid w:val="003A07A5"/>
    <w:rsid w:val="003A6A0D"/>
    <w:rsid w:val="003A77F5"/>
    <w:rsid w:val="003B0429"/>
    <w:rsid w:val="003B122A"/>
    <w:rsid w:val="003B4BAF"/>
    <w:rsid w:val="003C02F1"/>
    <w:rsid w:val="003C10D8"/>
    <w:rsid w:val="003D0928"/>
    <w:rsid w:val="003D0C31"/>
    <w:rsid w:val="003E49DD"/>
    <w:rsid w:val="003E54A6"/>
    <w:rsid w:val="003F673C"/>
    <w:rsid w:val="00402A14"/>
    <w:rsid w:val="004044D3"/>
    <w:rsid w:val="0041270F"/>
    <w:rsid w:val="004130EA"/>
    <w:rsid w:val="00413110"/>
    <w:rsid w:val="00423635"/>
    <w:rsid w:val="00426777"/>
    <w:rsid w:val="0043443C"/>
    <w:rsid w:val="00436A88"/>
    <w:rsid w:val="00443D3C"/>
    <w:rsid w:val="0044648F"/>
    <w:rsid w:val="004514D3"/>
    <w:rsid w:val="004634FF"/>
    <w:rsid w:val="0046626F"/>
    <w:rsid w:val="004718D8"/>
    <w:rsid w:val="00482274"/>
    <w:rsid w:val="00483665"/>
    <w:rsid w:val="004A02D8"/>
    <w:rsid w:val="004B6B17"/>
    <w:rsid w:val="004C1A86"/>
    <w:rsid w:val="004C1D08"/>
    <w:rsid w:val="004C383C"/>
    <w:rsid w:val="004C3DC5"/>
    <w:rsid w:val="004D427F"/>
    <w:rsid w:val="004E54C9"/>
    <w:rsid w:val="00505FA7"/>
    <w:rsid w:val="005065A4"/>
    <w:rsid w:val="00514D0F"/>
    <w:rsid w:val="005159B5"/>
    <w:rsid w:val="00516103"/>
    <w:rsid w:val="005205C3"/>
    <w:rsid w:val="00524404"/>
    <w:rsid w:val="00532DF5"/>
    <w:rsid w:val="00541B94"/>
    <w:rsid w:val="005461B1"/>
    <w:rsid w:val="005505E8"/>
    <w:rsid w:val="0055096E"/>
    <w:rsid w:val="005520F1"/>
    <w:rsid w:val="00552693"/>
    <w:rsid w:val="00552AF2"/>
    <w:rsid w:val="00552F18"/>
    <w:rsid w:val="005558EF"/>
    <w:rsid w:val="0056171F"/>
    <w:rsid w:val="0056444A"/>
    <w:rsid w:val="0057126F"/>
    <w:rsid w:val="0057718E"/>
    <w:rsid w:val="00580790"/>
    <w:rsid w:val="00581094"/>
    <w:rsid w:val="00581E2B"/>
    <w:rsid w:val="00583C79"/>
    <w:rsid w:val="005874C8"/>
    <w:rsid w:val="00595D22"/>
    <w:rsid w:val="005A3814"/>
    <w:rsid w:val="005B74C3"/>
    <w:rsid w:val="005C1492"/>
    <w:rsid w:val="005C18FC"/>
    <w:rsid w:val="005C2512"/>
    <w:rsid w:val="005C2FB5"/>
    <w:rsid w:val="005C45B2"/>
    <w:rsid w:val="005D54E8"/>
    <w:rsid w:val="005E12E0"/>
    <w:rsid w:val="005E6974"/>
    <w:rsid w:val="005E69F8"/>
    <w:rsid w:val="005F5445"/>
    <w:rsid w:val="005F67C4"/>
    <w:rsid w:val="00600811"/>
    <w:rsid w:val="00602255"/>
    <w:rsid w:val="00602EFD"/>
    <w:rsid w:val="00607C77"/>
    <w:rsid w:val="00615ED5"/>
    <w:rsid w:val="00617ED8"/>
    <w:rsid w:val="00622A8A"/>
    <w:rsid w:val="00634354"/>
    <w:rsid w:val="00635291"/>
    <w:rsid w:val="006357CA"/>
    <w:rsid w:val="00640C61"/>
    <w:rsid w:val="00661E7A"/>
    <w:rsid w:val="006644F8"/>
    <w:rsid w:val="006740A1"/>
    <w:rsid w:val="00675EC6"/>
    <w:rsid w:val="00676D3E"/>
    <w:rsid w:val="0068111A"/>
    <w:rsid w:val="006834B7"/>
    <w:rsid w:val="00687949"/>
    <w:rsid w:val="0069136E"/>
    <w:rsid w:val="006920D8"/>
    <w:rsid w:val="006926BA"/>
    <w:rsid w:val="00695DFC"/>
    <w:rsid w:val="006A40B5"/>
    <w:rsid w:val="006B2DBE"/>
    <w:rsid w:val="006B543B"/>
    <w:rsid w:val="006C04B1"/>
    <w:rsid w:val="006C7B91"/>
    <w:rsid w:val="006C7C2F"/>
    <w:rsid w:val="006D312A"/>
    <w:rsid w:val="006D6220"/>
    <w:rsid w:val="006E4CDD"/>
    <w:rsid w:val="006E67B8"/>
    <w:rsid w:val="006E6CF1"/>
    <w:rsid w:val="006E71F3"/>
    <w:rsid w:val="006F4EBD"/>
    <w:rsid w:val="006F5D82"/>
    <w:rsid w:val="007135ED"/>
    <w:rsid w:val="007215C1"/>
    <w:rsid w:val="00725958"/>
    <w:rsid w:val="00733FAE"/>
    <w:rsid w:val="007410F1"/>
    <w:rsid w:val="00763F47"/>
    <w:rsid w:val="00763FC2"/>
    <w:rsid w:val="00770399"/>
    <w:rsid w:val="00773A7E"/>
    <w:rsid w:val="007745F5"/>
    <w:rsid w:val="00781C87"/>
    <w:rsid w:val="007831CA"/>
    <w:rsid w:val="00793346"/>
    <w:rsid w:val="007963BA"/>
    <w:rsid w:val="007A00C5"/>
    <w:rsid w:val="007A1443"/>
    <w:rsid w:val="007A18C2"/>
    <w:rsid w:val="007A6AD6"/>
    <w:rsid w:val="007B527C"/>
    <w:rsid w:val="007C3BDA"/>
    <w:rsid w:val="007D01D9"/>
    <w:rsid w:val="007D1279"/>
    <w:rsid w:val="007D69F9"/>
    <w:rsid w:val="007E2510"/>
    <w:rsid w:val="007E41EB"/>
    <w:rsid w:val="007F3A7C"/>
    <w:rsid w:val="007F5997"/>
    <w:rsid w:val="007F7BE2"/>
    <w:rsid w:val="007F7D03"/>
    <w:rsid w:val="008044D5"/>
    <w:rsid w:val="00805DA3"/>
    <w:rsid w:val="00810190"/>
    <w:rsid w:val="008128C9"/>
    <w:rsid w:val="008128D3"/>
    <w:rsid w:val="008168C5"/>
    <w:rsid w:val="008320B9"/>
    <w:rsid w:val="0085165A"/>
    <w:rsid w:val="00851A03"/>
    <w:rsid w:val="00856F1C"/>
    <w:rsid w:val="008642B8"/>
    <w:rsid w:val="00865FAA"/>
    <w:rsid w:val="0087348F"/>
    <w:rsid w:val="00875AA8"/>
    <w:rsid w:val="00876A2D"/>
    <w:rsid w:val="00880704"/>
    <w:rsid w:val="008849D6"/>
    <w:rsid w:val="00890341"/>
    <w:rsid w:val="008A272C"/>
    <w:rsid w:val="008A3636"/>
    <w:rsid w:val="008A389A"/>
    <w:rsid w:val="008A6263"/>
    <w:rsid w:val="008B49FC"/>
    <w:rsid w:val="008C10CA"/>
    <w:rsid w:val="008C1BC0"/>
    <w:rsid w:val="008C6DBA"/>
    <w:rsid w:val="008D151E"/>
    <w:rsid w:val="008D1C8C"/>
    <w:rsid w:val="008E0951"/>
    <w:rsid w:val="008F287E"/>
    <w:rsid w:val="008F2BA1"/>
    <w:rsid w:val="00900ABD"/>
    <w:rsid w:val="00905260"/>
    <w:rsid w:val="00922572"/>
    <w:rsid w:val="00924EC5"/>
    <w:rsid w:val="009339B2"/>
    <w:rsid w:val="009406EE"/>
    <w:rsid w:val="0097205D"/>
    <w:rsid w:val="0097406C"/>
    <w:rsid w:val="009B2FA8"/>
    <w:rsid w:val="009C5F0D"/>
    <w:rsid w:val="009D1039"/>
    <w:rsid w:val="009E02AA"/>
    <w:rsid w:val="009E394A"/>
    <w:rsid w:val="009F22DE"/>
    <w:rsid w:val="009F49C5"/>
    <w:rsid w:val="009F58B8"/>
    <w:rsid w:val="009F79A3"/>
    <w:rsid w:val="00A04AE9"/>
    <w:rsid w:val="00A14B96"/>
    <w:rsid w:val="00A3089F"/>
    <w:rsid w:val="00A3127E"/>
    <w:rsid w:val="00A325DD"/>
    <w:rsid w:val="00A32962"/>
    <w:rsid w:val="00A41183"/>
    <w:rsid w:val="00A471F9"/>
    <w:rsid w:val="00A55C4A"/>
    <w:rsid w:val="00A713B3"/>
    <w:rsid w:val="00A734E0"/>
    <w:rsid w:val="00A73830"/>
    <w:rsid w:val="00A817E7"/>
    <w:rsid w:val="00AA7413"/>
    <w:rsid w:val="00AB0D39"/>
    <w:rsid w:val="00AB241C"/>
    <w:rsid w:val="00AB25FB"/>
    <w:rsid w:val="00AB3E17"/>
    <w:rsid w:val="00AB766D"/>
    <w:rsid w:val="00AD32CB"/>
    <w:rsid w:val="00AD4928"/>
    <w:rsid w:val="00AE192D"/>
    <w:rsid w:val="00AE6ED3"/>
    <w:rsid w:val="00AF664A"/>
    <w:rsid w:val="00AF7FCB"/>
    <w:rsid w:val="00B04191"/>
    <w:rsid w:val="00B049F1"/>
    <w:rsid w:val="00B0575C"/>
    <w:rsid w:val="00B17D23"/>
    <w:rsid w:val="00B260A1"/>
    <w:rsid w:val="00B26B1D"/>
    <w:rsid w:val="00B26E2D"/>
    <w:rsid w:val="00B40A67"/>
    <w:rsid w:val="00B41E04"/>
    <w:rsid w:val="00B5007B"/>
    <w:rsid w:val="00B5501A"/>
    <w:rsid w:val="00B60D60"/>
    <w:rsid w:val="00B7336F"/>
    <w:rsid w:val="00B8430E"/>
    <w:rsid w:val="00B959AF"/>
    <w:rsid w:val="00B97300"/>
    <w:rsid w:val="00BA20DB"/>
    <w:rsid w:val="00BA64BF"/>
    <w:rsid w:val="00BA6D01"/>
    <w:rsid w:val="00BC22FF"/>
    <w:rsid w:val="00BD0195"/>
    <w:rsid w:val="00BD459B"/>
    <w:rsid w:val="00BE3D5B"/>
    <w:rsid w:val="00BE47E1"/>
    <w:rsid w:val="00BF1248"/>
    <w:rsid w:val="00BF3AF5"/>
    <w:rsid w:val="00BF3FB3"/>
    <w:rsid w:val="00BF3FE5"/>
    <w:rsid w:val="00BF681B"/>
    <w:rsid w:val="00C01462"/>
    <w:rsid w:val="00C0607D"/>
    <w:rsid w:val="00C21776"/>
    <w:rsid w:val="00C25DAC"/>
    <w:rsid w:val="00C43590"/>
    <w:rsid w:val="00C454F6"/>
    <w:rsid w:val="00C51E2E"/>
    <w:rsid w:val="00C62F4C"/>
    <w:rsid w:val="00C64FAA"/>
    <w:rsid w:val="00C7107F"/>
    <w:rsid w:val="00C721F5"/>
    <w:rsid w:val="00C83709"/>
    <w:rsid w:val="00C91775"/>
    <w:rsid w:val="00C9253E"/>
    <w:rsid w:val="00C92D69"/>
    <w:rsid w:val="00CA2929"/>
    <w:rsid w:val="00CA3BDF"/>
    <w:rsid w:val="00CA4264"/>
    <w:rsid w:val="00CA7BD9"/>
    <w:rsid w:val="00CB0B27"/>
    <w:rsid w:val="00CB7735"/>
    <w:rsid w:val="00CC736B"/>
    <w:rsid w:val="00CD1144"/>
    <w:rsid w:val="00CD1A2E"/>
    <w:rsid w:val="00CD1D17"/>
    <w:rsid w:val="00CD31B9"/>
    <w:rsid w:val="00CD7199"/>
    <w:rsid w:val="00CE3120"/>
    <w:rsid w:val="00CE7E6A"/>
    <w:rsid w:val="00CF2D8E"/>
    <w:rsid w:val="00D02066"/>
    <w:rsid w:val="00D17FFA"/>
    <w:rsid w:val="00D31DB4"/>
    <w:rsid w:val="00D32C0D"/>
    <w:rsid w:val="00D3323F"/>
    <w:rsid w:val="00D37644"/>
    <w:rsid w:val="00D422FA"/>
    <w:rsid w:val="00D552BF"/>
    <w:rsid w:val="00D57540"/>
    <w:rsid w:val="00D600FA"/>
    <w:rsid w:val="00D726E8"/>
    <w:rsid w:val="00D75C7B"/>
    <w:rsid w:val="00D8035E"/>
    <w:rsid w:val="00D807ED"/>
    <w:rsid w:val="00D8690C"/>
    <w:rsid w:val="00D92719"/>
    <w:rsid w:val="00D938F1"/>
    <w:rsid w:val="00D969F8"/>
    <w:rsid w:val="00DA7F15"/>
    <w:rsid w:val="00DB6125"/>
    <w:rsid w:val="00DD0D32"/>
    <w:rsid w:val="00DD4993"/>
    <w:rsid w:val="00DD6E02"/>
    <w:rsid w:val="00DD7671"/>
    <w:rsid w:val="00DE16DC"/>
    <w:rsid w:val="00DE535F"/>
    <w:rsid w:val="00DE7601"/>
    <w:rsid w:val="00DF03AE"/>
    <w:rsid w:val="00DF1EAF"/>
    <w:rsid w:val="00DF368A"/>
    <w:rsid w:val="00E01A63"/>
    <w:rsid w:val="00E06A4A"/>
    <w:rsid w:val="00E12FA0"/>
    <w:rsid w:val="00E1493E"/>
    <w:rsid w:val="00E1618C"/>
    <w:rsid w:val="00E16976"/>
    <w:rsid w:val="00E1787C"/>
    <w:rsid w:val="00E205A6"/>
    <w:rsid w:val="00E23D5D"/>
    <w:rsid w:val="00E24CBD"/>
    <w:rsid w:val="00E315EF"/>
    <w:rsid w:val="00E32F30"/>
    <w:rsid w:val="00E36D2F"/>
    <w:rsid w:val="00E42C14"/>
    <w:rsid w:val="00E472CF"/>
    <w:rsid w:val="00E578D0"/>
    <w:rsid w:val="00E72544"/>
    <w:rsid w:val="00E75149"/>
    <w:rsid w:val="00E760AE"/>
    <w:rsid w:val="00E7751A"/>
    <w:rsid w:val="00E93220"/>
    <w:rsid w:val="00E964B2"/>
    <w:rsid w:val="00EA252A"/>
    <w:rsid w:val="00EA38D4"/>
    <w:rsid w:val="00EB0D21"/>
    <w:rsid w:val="00EB3A53"/>
    <w:rsid w:val="00ED2538"/>
    <w:rsid w:val="00ED4050"/>
    <w:rsid w:val="00ED42B4"/>
    <w:rsid w:val="00EE3766"/>
    <w:rsid w:val="00EE6B6E"/>
    <w:rsid w:val="00EF31D0"/>
    <w:rsid w:val="00EF4ED5"/>
    <w:rsid w:val="00F03880"/>
    <w:rsid w:val="00F20843"/>
    <w:rsid w:val="00F223D1"/>
    <w:rsid w:val="00F36DDE"/>
    <w:rsid w:val="00F437C7"/>
    <w:rsid w:val="00F44B36"/>
    <w:rsid w:val="00F5112A"/>
    <w:rsid w:val="00F51240"/>
    <w:rsid w:val="00F51320"/>
    <w:rsid w:val="00F60709"/>
    <w:rsid w:val="00F62792"/>
    <w:rsid w:val="00F65F7B"/>
    <w:rsid w:val="00F74FB7"/>
    <w:rsid w:val="00FA1B01"/>
    <w:rsid w:val="00FA1C14"/>
    <w:rsid w:val="00FB1111"/>
    <w:rsid w:val="00FB11C7"/>
    <w:rsid w:val="00FB2367"/>
    <w:rsid w:val="00FB644C"/>
    <w:rsid w:val="00FC21E9"/>
    <w:rsid w:val="00FC33B8"/>
    <w:rsid w:val="00FC3B90"/>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 w:type="character" w:styleId="FollowedHyperlink">
    <w:name w:val="FollowedHyperlink"/>
    <w:basedOn w:val="DefaultParagraphFont"/>
    <w:uiPriority w:val="99"/>
    <w:semiHidden/>
    <w:unhideWhenUsed/>
    <w:rsid w:val="00C21776"/>
    <w:rPr>
      <w:color w:val="954F72" w:themeColor="followedHyperlink"/>
      <w:u w:val="single"/>
    </w:rPr>
  </w:style>
  <w:style w:type="paragraph" w:styleId="FootnoteText">
    <w:name w:val="footnote text"/>
    <w:basedOn w:val="Normal"/>
    <w:link w:val="FootnoteTextChar"/>
    <w:uiPriority w:val="99"/>
    <w:semiHidden/>
    <w:unhideWhenUsed/>
    <w:rsid w:val="003903D3"/>
    <w:rPr>
      <w:sz w:val="20"/>
      <w:szCs w:val="20"/>
    </w:rPr>
  </w:style>
  <w:style w:type="character" w:customStyle="1" w:styleId="FootnoteTextChar">
    <w:name w:val="Footnote Text Char"/>
    <w:basedOn w:val="DefaultParagraphFont"/>
    <w:link w:val="FootnoteText"/>
    <w:uiPriority w:val="99"/>
    <w:semiHidden/>
    <w:rsid w:val="003903D3"/>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390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094">
      <w:bodyDiv w:val="1"/>
      <w:marLeft w:val="0"/>
      <w:marRight w:val="0"/>
      <w:marTop w:val="0"/>
      <w:marBottom w:val="0"/>
      <w:divBdr>
        <w:top w:val="none" w:sz="0" w:space="0" w:color="auto"/>
        <w:left w:val="none" w:sz="0" w:space="0" w:color="auto"/>
        <w:bottom w:val="none" w:sz="0" w:space="0" w:color="auto"/>
        <w:right w:val="none" w:sz="0" w:space="0" w:color="auto"/>
      </w:divBdr>
    </w:div>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594291153">
      <w:bodyDiv w:val="1"/>
      <w:marLeft w:val="0"/>
      <w:marRight w:val="0"/>
      <w:marTop w:val="0"/>
      <w:marBottom w:val="0"/>
      <w:divBdr>
        <w:top w:val="none" w:sz="0" w:space="0" w:color="auto"/>
        <w:left w:val="none" w:sz="0" w:space="0" w:color="auto"/>
        <w:bottom w:val="none" w:sz="0" w:space="0" w:color="auto"/>
        <w:right w:val="none" w:sz="0" w:space="0" w:color="auto"/>
      </w:divBdr>
    </w:div>
    <w:div w:id="640890385">
      <w:bodyDiv w:val="1"/>
      <w:marLeft w:val="0"/>
      <w:marRight w:val="0"/>
      <w:marTop w:val="0"/>
      <w:marBottom w:val="0"/>
      <w:divBdr>
        <w:top w:val="none" w:sz="0" w:space="0" w:color="auto"/>
        <w:left w:val="none" w:sz="0" w:space="0" w:color="auto"/>
        <w:bottom w:val="none" w:sz="0" w:space="0" w:color="auto"/>
        <w:right w:val="none" w:sz="0" w:space="0" w:color="auto"/>
      </w:divBdr>
    </w:div>
    <w:div w:id="649408664">
      <w:bodyDiv w:val="1"/>
      <w:marLeft w:val="0"/>
      <w:marRight w:val="0"/>
      <w:marTop w:val="0"/>
      <w:marBottom w:val="0"/>
      <w:divBdr>
        <w:top w:val="none" w:sz="0" w:space="0" w:color="auto"/>
        <w:left w:val="none" w:sz="0" w:space="0" w:color="auto"/>
        <w:bottom w:val="none" w:sz="0" w:space="0" w:color="auto"/>
        <w:right w:val="none" w:sz="0" w:space="0" w:color="auto"/>
      </w:divBdr>
    </w:div>
    <w:div w:id="662322667">
      <w:bodyDiv w:val="1"/>
      <w:marLeft w:val="0"/>
      <w:marRight w:val="0"/>
      <w:marTop w:val="0"/>
      <w:marBottom w:val="0"/>
      <w:divBdr>
        <w:top w:val="none" w:sz="0" w:space="0" w:color="auto"/>
        <w:left w:val="none" w:sz="0" w:space="0" w:color="auto"/>
        <w:bottom w:val="none" w:sz="0" w:space="0" w:color="auto"/>
        <w:right w:val="none" w:sz="0" w:space="0" w:color="auto"/>
      </w:divBdr>
    </w:div>
    <w:div w:id="776608487">
      <w:bodyDiv w:val="1"/>
      <w:marLeft w:val="0"/>
      <w:marRight w:val="0"/>
      <w:marTop w:val="0"/>
      <w:marBottom w:val="0"/>
      <w:divBdr>
        <w:top w:val="none" w:sz="0" w:space="0" w:color="auto"/>
        <w:left w:val="none" w:sz="0" w:space="0" w:color="auto"/>
        <w:bottom w:val="none" w:sz="0" w:space="0" w:color="auto"/>
        <w:right w:val="none" w:sz="0" w:space="0" w:color="auto"/>
      </w:divBdr>
    </w:div>
    <w:div w:id="917440795">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4745684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997">
          <w:marLeft w:val="0"/>
          <w:marRight w:val="0"/>
          <w:marTop w:val="0"/>
          <w:marBottom w:val="0"/>
          <w:divBdr>
            <w:top w:val="none" w:sz="0" w:space="0" w:color="auto"/>
            <w:left w:val="none" w:sz="0" w:space="0" w:color="auto"/>
            <w:bottom w:val="none" w:sz="0" w:space="0" w:color="auto"/>
            <w:right w:val="none" w:sz="0" w:space="0" w:color="auto"/>
          </w:divBdr>
        </w:div>
      </w:divsChild>
    </w:div>
    <w:div w:id="183888833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 w:id="1920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orp.c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aeceurope.com/" TargetMode="External"/><Relationship Id="rId1" Type="http://schemas.openxmlformats.org/officeDocument/2006/relationships/hyperlink" Target="http://www.ae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D0A1-0F62-4062-98C2-858FA406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194</Words>
  <Characters>1111</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21</cp:revision>
  <cp:lastPrinted>2015-11-05T13:44:00Z</cp:lastPrinted>
  <dcterms:created xsi:type="dcterms:W3CDTF">2015-10-09T11:53:00Z</dcterms:created>
  <dcterms:modified xsi:type="dcterms:W3CDTF">2016-11-02T08:59:00Z</dcterms:modified>
</cp:coreProperties>
</file>