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90369" w14:textId="6ED1D694" w:rsidR="2F5963A8" w:rsidRDefault="008E358F" w:rsidP="230ADF71">
      <w:pPr>
        <w:pStyle w:val="paragraph"/>
        <w:spacing w:before="0" w:beforeAutospacing="0" w:after="0" w:afterAutospacing="0"/>
        <w:rPr>
          <w:noProof/>
        </w:rPr>
      </w:pPr>
      <w:r>
        <w:rPr>
          <w:noProof/>
        </w:rPr>
        <w:drawing>
          <wp:anchor distT="0" distB="0" distL="114300" distR="114300" simplePos="0" relativeHeight="251658240" behindDoc="0" locked="0" layoutInCell="1" allowOverlap="1" wp14:anchorId="273FA5FB" wp14:editId="30C059F8">
            <wp:simplePos x="0" y="0"/>
            <wp:positionH relativeFrom="column">
              <wp:posOffset>-182245</wp:posOffset>
            </wp:positionH>
            <wp:positionV relativeFrom="paragraph">
              <wp:posOffset>-188596</wp:posOffset>
            </wp:positionV>
            <wp:extent cx="1651000" cy="997479"/>
            <wp:effectExtent l="0" t="0" r="0" b="0"/>
            <wp:wrapNone/>
            <wp:docPr id="2081335275" name="Picture 2081335275" descr="Ein Bild, das Screenshot, Dunkelheit,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335275" name="Grafik 2081335275" descr="Ein Bild, das Screenshot, Dunkelheit, Schwarz enthält.&#10;&#10;Automatisch generierte Beschreibung"/>
                    <pic:cNvPicPr/>
                  </pic:nvPicPr>
                  <pic:blipFill>
                    <a:blip r:embed="rId9">
                      <a:extLst>
                        <a:ext uri="{28A0092B-C50C-407E-A947-70E740481C1C}">
                          <a14:useLocalDpi xmlns:a14="http://schemas.microsoft.com/office/drawing/2010/main" val="0"/>
                        </a:ext>
                      </a:extLst>
                    </a:blip>
                    <a:stretch>
                      <a:fillRect/>
                    </a:stretch>
                  </pic:blipFill>
                  <pic:spPr>
                    <a:xfrm>
                      <a:off x="0" y="0"/>
                      <a:ext cx="1656319" cy="1000693"/>
                    </a:xfrm>
                    <a:prstGeom prst="rect">
                      <a:avLst/>
                    </a:prstGeom>
                  </pic:spPr>
                </pic:pic>
              </a:graphicData>
            </a:graphic>
            <wp14:sizeRelH relativeFrom="margin">
              <wp14:pctWidth>0</wp14:pctWidth>
            </wp14:sizeRelH>
            <wp14:sizeRelV relativeFrom="margin">
              <wp14:pctHeight>0</wp14:pctHeight>
            </wp14:sizeRelV>
          </wp:anchor>
        </w:drawing>
      </w:r>
    </w:p>
    <w:p w14:paraId="48C7046B" w14:textId="77777777" w:rsidR="007057A2" w:rsidRDefault="007057A2" w:rsidP="230ADF71">
      <w:pPr>
        <w:pStyle w:val="paragraph"/>
        <w:spacing w:before="0" w:beforeAutospacing="0" w:after="0" w:afterAutospacing="0"/>
        <w:rPr>
          <w:noProof/>
        </w:rPr>
      </w:pPr>
    </w:p>
    <w:p w14:paraId="684ABE63" w14:textId="77777777" w:rsidR="007057A2" w:rsidRDefault="007057A2" w:rsidP="230ADF71">
      <w:pPr>
        <w:pStyle w:val="paragraph"/>
        <w:spacing w:before="0" w:beforeAutospacing="0" w:after="0" w:afterAutospacing="0"/>
      </w:pPr>
    </w:p>
    <w:p w14:paraId="1D4E75C2" w14:textId="36A19C3D" w:rsidR="00323F6D" w:rsidRDefault="00323F6D" w:rsidP="33EA8D78">
      <w:pPr>
        <w:rPr>
          <w:rFonts w:ascii="Arial" w:eastAsia="Arial" w:hAnsi="Arial" w:cs="Arial"/>
          <w:b/>
          <w:bCs/>
          <w:sz w:val="24"/>
          <w:szCs w:val="24"/>
          <w:lang w:val="en-US"/>
        </w:rPr>
      </w:pPr>
    </w:p>
    <w:p w14:paraId="71F31880" w14:textId="3DAB5AE4" w:rsidR="002D7055" w:rsidRPr="00EB7A90" w:rsidRDefault="002D7055" w:rsidP="002D7055">
      <w:pPr>
        <w:rPr>
          <w:rFonts w:ascii="Arial" w:hAnsi="Arial" w:cs="Arial"/>
          <w:i/>
          <w:iCs/>
        </w:rPr>
      </w:pPr>
      <w:r w:rsidRPr="00EB7A90">
        <w:rPr>
          <w:rFonts w:ascii="Arial" w:hAnsi="Arial" w:cs="Arial"/>
          <w:i/>
          <w:iCs/>
        </w:rPr>
        <w:t xml:space="preserve">Press release </w:t>
      </w:r>
    </w:p>
    <w:p w14:paraId="15FFEBCD" w14:textId="77777777" w:rsidR="002D7055" w:rsidRPr="00EB7A90" w:rsidRDefault="002D7055" w:rsidP="002D7055">
      <w:pPr>
        <w:rPr>
          <w:rFonts w:ascii="Arial" w:hAnsi="Arial" w:cs="Arial"/>
          <w:sz w:val="28"/>
          <w:szCs w:val="28"/>
        </w:rPr>
      </w:pPr>
    </w:p>
    <w:p w14:paraId="781694A2" w14:textId="7D7B5834" w:rsidR="002D7055" w:rsidRPr="00EB7A90" w:rsidRDefault="00EB7A90" w:rsidP="002D7055">
      <w:pPr>
        <w:rPr>
          <w:rFonts w:ascii="Arial" w:hAnsi="Arial" w:cs="Arial"/>
        </w:rPr>
      </w:pPr>
      <w:r w:rsidRPr="00EB7A90">
        <w:rPr>
          <w:rFonts w:ascii="Arial" w:hAnsi="Arial" w:cs="Arial"/>
          <w:b/>
          <w:bCs/>
          <w:color w:val="000000" w:themeColor="text1"/>
          <w:sz w:val="28"/>
          <w:szCs w:val="28"/>
        </w:rPr>
        <w:t xml:space="preserve">AEC Specialty </w:t>
      </w:r>
      <w:proofErr w:type="spellStart"/>
      <w:r w:rsidRPr="00EB7A90">
        <w:rPr>
          <w:rFonts w:ascii="Arial" w:hAnsi="Arial" w:cs="Arial"/>
          <w:b/>
          <w:bCs/>
          <w:color w:val="000000" w:themeColor="text1"/>
          <w:sz w:val="28"/>
          <w:szCs w:val="28"/>
        </w:rPr>
        <w:t>Vehicles</w:t>
      </w:r>
      <w:proofErr w:type="spellEnd"/>
      <w:r w:rsidRPr="00EB7A90">
        <w:rPr>
          <w:rFonts w:ascii="Arial" w:hAnsi="Arial" w:cs="Arial"/>
          <w:b/>
          <w:bCs/>
          <w:color w:val="000000" w:themeColor="text1"/>
          <w:sz w:val="28"/>
          <w:szCs w:val="28"/>
        </w:rPr>
        <w:t xml:space="preserve"> Ltd. wird offizieller europäischer Vertriebspartner der Marke Corvette: Einführung der Modelle C8 Stingray und Z06 in europäischen Schlüsselmärkten</w:t>
      </w:r>
    </w:p>
    <w:p w14:paraId="09C91D51" w14:textId="77777777" w:rsidR="00EB7A90" w:rsidRPr="00EB7A90" w:rsidRDefault="00EB7A90" w:rsidP="00EB7A90">
      <w:pPr>
        <w:rPr>
          <w:rStyle w:val="normaltextrun"/>
          <w:rFonts w:ascii="Arial" w:hAnsi="Arial" w:cs="Arial"/>
          <w:b/>
          <w:bCs/>
          <w:color w:val="000000"/>
          <w:bdr w:val="none" w:sz="0" w:space="0" w:color="auto" w:frame="1"/>
        </w:rPr>
      </w:pPr>
      <w:r w:rsidRPr="00EB7A90">
        <w:rPr>
          <w:rStyle w:val="normaltextrun"/>
          <w:rFonts w:ascii="Arial" w:hAnsi="Arial" w:cs="Arial"/>
          <w:b/>
          <w:bCs/>
          <w:color w:val="000000"/>
          <w:bdr w:val="none" w:sz="0" w:space="0" w:color="auto" w:frame="1"/>
        </w:rPr>
        <w:t xml:space="preserve">München, Deutschland, 4. April 2024 | AEC Specialty </w:t>
      </w:r>
      <w:proofErr w:type="spellStart"/>
      <w:r w:rsidRPr="00EB7A90">
        <w:rPr>
          <w:rStyle w:val="normaltextrun"/>
          <w:rFonts w:ascii="Arial" w:hAnsi="Arial" w:cs="Arial"/>
          <w:b/>
          <w:bCs/>
          <w:color w:val="000000"/>
          <w:bdr w:val="none" w:sz="0" w:space="0" w:color="auto" w:frame="1"/>
        </w:rPr>
        <w:t>Vehicles</w:t>
      </w:r>
      <w:proofErr w:type="spellEnd"/>
      <w:r w:rsidRPr="00EB7A90">
        <w:rPr>
          <w:rStyle w:val="normaltextrun"/>
          <w:rFonts w:ascii="Arial" w:hAnsi="Arial" w:cs="Arial"/>
          <w:b/>
          <w:bCs/>
          <w:color w:val="000000"/>
          <w:bdr w:val="none" w:sz="0" w:space="0" w:color="auto" w:frame="1"/>
        </w:rPr>
        <w:t xml:space="preserve"> (AECSV), eine Tochtergesellschaft der AEC Group, die sich auf kundenspezifische Automobillösungen spezialisiert hat, ist im Begriff, in der Automobilindustrie Wellen zu schlagen, nachdem sie zum autorisierten Vertriebspartner für die Marke Corvette in den wichtigsten europäischen Märkten mit Ausnahme von Schweden, Norwegen, Finnland, Großbritannien und Irland ernannt wurde.</w:t>
      </w:r>
    </w:p>
    <w:p w14:paraId="03767077" w14:textId="77777777" w:rsidR="00EB7A90" w:rsidRPr="00EB7A90" w:rsidRDefault="00EB7A90" w:rsidP="00EB7A90">
      <w:pPr>
        <w:rPr>
          <w:rStyle w:val="normaltextrun"/>
          <w:rFonts w:ascii="Arial" w:hAnsi="Arial" w:cs="Arial"/>
          <w:b/>
          <w:bCs/>
          <w:color w:val="000000"/>
          <w:bdr w:val="none" w:sz="0" w:space="0" w:color="auto" w:frame="1"/>
        </w:rPr>
      </w:pPr>
    </w:p>
    <w:p w14:paraId="14CE6CA5" w14:textId="77777777" w:rsidR="00EB7A90" w:rsidRPr="00EB7A90" w:rsidRDefault="00EB7A90" w:rsidP="00EB7A90">
      <w:pPr>
        <w:rPr>
          <w:rFonts w:ascii="Arial" w:hAnsi="Arial" w:cs="Arial"/>
          <w:color w:val="000000" w:themeColor="text1"/>
        </w:rPr>
      </w:pPr>
      <w:r w:rsidRPr="00EB7A90">
        <w:rPr>
          <w:rFonts w:ascii="Arial" w:hAnsi="Arial" w:cs="Arial"/>
          <w:color w:val="000000" w:themeColor="text1"/>
        </w:rPr>
        <w:t xml:space="preserve">Der in Kanada ansässige Importeur und europäische Vertragshändler der General Motors Specialty </w:t>
      </w:r>
      <w:proofErr w:type="spellStart"/>
      <w:r w:rsidRPr="00EB7A90">
        <w:rPr>
          <w:rFonts w:ascii="Arial" w:hAnsi="Arial" w:cs="Arial"/>
          <w:color w:val="000000" w:themeColor="text1"/>
        </w:rPr>
        <w:t>Vehicles</w:t>
      </w:r>
      <w:proofErr w:type="spellEnd"/>
      <w:r w:rsidRPr="00EB7A90">
        <w:rPr>
          <w:rFonts w:ascii="Arial" w:hAnsi="Arial" w:cs="Arial"/>
          <w:color w:val="000000" w:themeColor="text1"/>
        </w:rPr>
        <w:t xml:space="preserve"> ICE-Marken Chevrolet, Cadillac und GMC wird ab sofort über ein ausgewähltes, spezialisiertes Händlernetz Corvette-Modelle </w:t>
      </w:r>
      <w:commentRangeStart w:id="0"/>
      <w:r w:rsidRPr="00EB7A90">
        <w:rPr>
          <w:rFonts w:ascii="Arial" w:hAnsi="Arial" w:cs="Arial"/>
          <w:color w:val="000000" w:themeColor="text1"/>
        </w:rPr>
        <w:t xml:space="preserve">in wichtigen europäischen Märkten vertreiben. </w:t>
      </w:r>
      <w:commentRangeEnd w:id="0"/>
      <w:r w:rsidR="007D1445">
        <w:rPr>
          <w:rStyle w:val="Kommentarzeichen"/>
        </w:rPr>
        <w:commentReference w:id="0"/>
      </w:r>
    </w:p>
    <w:p w14:paraId="4E2ABABA" w14:textId="77777777" w:rsidR="00EB7A90" w:rsidRPr="00EB7A90" w:rsidRDefault="00EB7A90" w:rsidP="00EB7A90">
      <w:pPr>
        <w:rPr>
          <w:rFonts w:ascii="Arial" w:hAnsi="Arial" w:cs="Arial"/>
          <w:color w:val="000000" w:themeColor="text1"/>
        </w:rPr>
      </w:pPr>
      <w:r w:rsidRPr="00EB7A90">
        <w:rPr>
          <w:rFonts w:ascii="Arial" w:hAnsi="Arial" w:cs="Arial"/>
          <w:color w:val="000000" w:themeColor="text1"/>
        </w:rPr>
        <w:t xml:space="preserve">Die Corvette Stingray, </w:t>
      </w:r>
      <w:commentRangeStart w:id="1"/>
      <w:r w:rsidRPr="00EB7A90">
        <w:rPr>
          <w:rFonts w:ascii="Arial" w:hAnsi="Arial" w:cs="Arial"/>
          <w:color w:val="000000" w:themeColor="text1"/>
        </w:rPr>
        <w:t>die 2020 erstmals vorgestellt wird</w:t>
      </w:r>
      <w:commentRangeEnd w:id="1"/>
      <w:r w:rsidR="007D1445">
        <w:rPr>
          <w:rStyle w:val="Kommentarzeichen"/>
        </w:rPr>
        <w:commentReference w:id="1"/>
      </w:r>
      <w:r w:rsidRPr="00EB7A90">
        <w:rPr>
          <w:rFonts w:ascii="Arial" w:hAnsi="Arial" w:cs="Arial"/>
          <w:color w:val="000000" w:themeColor="text1"/>
        </w:rPr>
        <w:t xml:space="preserve">, ist das Basismodell der Corvette C8-Generation. Sie verfügt über ein Mittelmotordesign, das vom traditionellen Frontmotor-Layout ihrer Vorgänger abweicht und ihre Leistung revolutioniert, indem es unter anderem durch eine optimale Gewichtsverteilung die Balance, die Traktion und </w:t>
      </w:r>
      <w:commentRangeStart w:id="2"/>
      <w:r w:rsidRPr="00EB7A90">
        <w:rPr>
          <w:rFonts w:ascii="Arial" w:hAnsi="Arial" w:cs="Arial"/>
          <w:color w:val="000000" w:themeColor="text1"/>
        </w:rPr>
        <w:t xml:space="preserve">das Handling </w:t>
      </w:r>
      <w:commentRangeEnd w:id="2"/>
      <w:r w:rsidR="007D1445">
        <w:rPr>
          <w:rStyle w:val="Kommentarzeichen"/>
        </w:rPr>
        <w:commentReference w:id="2"/>
      </w:r>
      <w:r w:rsidRPr="00EB7A90">
        <w:rPr>
          <w:rFonts w:ascii="Arial" w:hAnsi="Arial" w:cs="Arial"/>
          <w:color w:val="000000" w:themeColor="text1"/>
        </w:rPr>
        <w:t xml:space="preserve">verbessert. Der Stingray wird von einem robusten 6,2-Liter-V8-Motor angetrieben, der beeindruckende 482 PS </w:t>
      </w:r>
      <w:commentRangeStart w:id="3"/>
      <w:r w:rsidRPr="00EB7A90">
        <w:rPr>
          <w:rFonts w:ascii="Arial" w:hAnsi="Arial" w:cs="Arial"/>
          <w:color w:val="000000" w:themeColor="text1"/>
        </w:rPr>
        <w:t xml:space="preserve">leistet </w:t>
      </w:r>
      <w:commentRangeEnd w:id="3"/>
      <w:r w:rsidR="007D1445">
        <w:rPr>
          <w:rStyle w:val="Kommentarzeichen"/>
        </w:rPr>
        <w:commentReference w:id="3"/>
      </w:r>
      <w:r w:rsidRPr="00EB7A90">
        <w:rPr>
          <w:rFonts w:ascii="Arial" w:hAnsi="Arial" w:cs="Arial"/>
          <w:color w:val="000000" w:themeColor="text1"/>
        </w:rPr>
        <w:t xml:space="preserve">und ein unvergleichliches Fahrerlebnis bietet. </w:t>
      </w:r>
    </w:p>
    <w:p w14:paraId="526B8187" w14:textId="77777777" w:rsidR="00EB7A90" w:rsidRDefault="00EB7A90" w:rsidP="00EB7A90">
      <w:pPr>
        <w:rPr>
          <w:rFonts w:ascii="Arial" w:hAnsi="Arial" w:cs="Arial"/>
          <w:color w:val="000000" w:themeColor="text1"/>
        </w:rPr>
      </w:pPr>
      <w:r w:rsidRPr="00EB7A90">
        <w:rPr>
          <w:rFonts w:ascii="Arial" w:hAnsi="Arial" w:cs="Arial"/>
          <w:color w:val="000000" w:themeColor="text1"/>
        </w:rPr>
        <w:t>Das schnittige und aerodynamische Außendesign spiegelt die Hochleistungsfähigkeit</w:t>
      </w:r>
      <w:r w:rsidRPr="007D1445">
        <w:rPr>
          <w:rFonts w:ascii="Arial" w:hAnsi="Arial" w:cs="Arial"/>
          <w:strike/>
          <w:color w:val="000000" w:themeColor="text1"/>
        </w:rPr>
        <w:t>en</w:t>
      </w:r>
      <w:r w:rsidRPr="00EB7A90">
        <w:rPr>
          <w:rFonts w:ascii="Arial" w:hAnsi="Arial" w:cs="Arial"/>
          <w:color w:val="000000" w:themeColor="text1"/>
        </w:rPr>
        <w:t xml:space="preserve"> wider, die Enthusiasten </w:t>
      </w:r>
      <w:proofErr w:type="gramStart"/>
      <w:r w:rsidRPr="00EB7A90">
        <w:rPr>
          <w:rFonts w:ascii="Arial" w:hAnsi="Arial" w:cs="Arial"/>
          <w:color w:val="000000" w:themeColor="text1"/>
        </w:rPr>
        <w:t>von der Marke</w:t>
      </w:r>
      <w:proofErr w:type="gramEnd"/>
      <w:r w:rsidRPr="00EB7A90">
        <w:rPr>
          <w:rFonts w:ascii="Arial" w:hAnsi="Arial" w:cs="Arial"/>
          <w:color w:val="000000" w:themeColor="text1"/>
        </w:rPr>
        <w:t xml:space="preserve"> Corvette gewohnt sind. Das Innendesign </w:t>
      </w:r>
      <w:commentRangeStart w:id="4"/>
      <w:r w:rsidRPr="00EB7A90">
        <w:rPr>
          <w:rFonts w:ascii="Arial" w:hAnsi="Arial" w:cs="Arial"/>
          <w:color w:val="000000" w:themeColor="text1"/>
        </w:rPr>
        <w:t xml:space="preserve">der </w:t>
      </w:r>
      <w:commentRangeEnd w:id="4"/>
      <w:r w:rsidR="007D1445">
        <w:rPr>
          <w:rStyle w:val="Kommentarzeichen"/>
        </w:rPr>
        <w:commentReference w:id="4"/>
      </w:r>
      <w:r w:rsidRPr="00EB7A90">
        <w:rPr>
          <w:rFonts w:ascii="Arial" w:hAnsi="Arial" w:cs="Arial"/>
          <w:color w:val="000000" w:themeColor="text1"/>
        </w:rPr>
        <w:t>Stingray ist auf den Fahrer ausgerichtet und legt den Schwerpunkt auf die Ergonomie. Dazu gehören Hochleistungssitze, intuitive Bedienelemente und hochwertige Materialien im gesamten Innenraum, die den Komfort und den Luxus erhöhen, mit einer Liebe zum Detail, wie man sie sonst nur bei europäischen Supersportwagen findet.</w:t>
      </w:r>
    </w:p>
    <w:p w14:paraId="227AD6BB" w14:textId="77777777" w:rsidR="00A6256B" w:rsidRDefault="00A6256B" w:rsidP="002D7055">
      <w:pPr>
        <w:rPr>
          <w:rFonts w:ascii="Arial" w:hAnsi="Arial" w:cs="Arial"/>
          <w:b/>
          <w:bCs/>
          <w:color w:val="000000" w:themeColor="text1"/>
        </w:rPr>
      </w:pPr>
    </w:p>
    <w:p w14:paraId="6B047309" w14:textId="22AEAEF6" w:rsidR="00EB7A90" w:rsidRPr="00CB4504" w:rsidRDefault="00EB7A90" w:rsidP="002D7055">
      <w:pPr>
        <w:rPr>
          <w:rFonts w:ascii="Arial" w:hAnsi="Arial" w:cs="Arial"/>
          <w:b/>
          <w:bCs/>
          <w:color w:val="000000" w:themeColor="text1"/>
        </w:rPr>
      </w:pPr>
      <w:r w:rsidRPr="00CB4504">
        <w:rPr>
          <w:rFonts w:ascii="Arial" w:hAnsi="Arial" w:cs="Arial"/>
          <w:b/>
          <w:bCs/>
          <w:color w:val="000000" w:themeColor="text1"/>
        </w:rPr>
        <w:t>Leistungsstarke Variante</w:t>
      </w:r>
    </w:p>
    <w:p w14:paraId="49BA198F" w14:textId="77777777" w:rsidR="00EB7A90" w:rsidRPr="00EB7A90" w:rsidRDefault="00EB7A90" w:rsidP="00EB7A90">
      <w:pPr>
        <w:rPr>
          <w:rFonts w:ascii="Arial" w:hAnsi="Arial" w:cs="Arial"/>
          <w:color w:val="000000" w:themeColor="text1"/>
        </w:rPr>
      </w:pPr>
      <w:r w:rsidRPr="00EB7A90">
        <w:rPr>
          <w:rFonts w:ascii="Arial" w:hAnsi="Arial" w:cs="Arial"/>
          <w:color w:val="000000" w:themeColor="text1"/>
        </w:rPr>
        <w:t xml:space="preserve">Für alle, die ein noch aufregenderes Fahrerlebnis und überlegene Leistung auf der Rennstrecke suchen, präsentiert AECSV zum ersten Mal offiziell in Europa die Corvette C8 Z06. Diese leistungsstärkere Variante ist bekannt für ihre auf die Rennstrecke ausgerichteten Verbesserungen und verfügt über einen verbesserten 5,5-Liter-V8-Motor mit atemberaubenden 646 PS bei 8.550 U/min. Mit weiteren aerodynamischen Verbesserungen gegenüber dem Stingray ist die Z06 auf Automobilenthusiasten zugeschnitten, die sich nach einer aufregenden Reise auf und abseits der Rennstrecke sehnen. </w:t>
      </w:r>
    </w:p>
    <w:p w14:paraId="4F89C8E9" w14:textId="77777777" w:rsidR="00EB7A90" w:rsidRPr="00EB7A90" w:rsidRDefault="00EB7A90" w:rsidP="00EB7A90">
      <w:pPr>
        <w:rPr>
          <w:rFonts w:ascii="Arial" w:hAnsi="Arial" w:cs="Arial"/>
          <w:color w:val="000000" w:themeColor="text1"/>
        </w:rPr>
      </w:pPr>
      <w:r w:rsidRPr="00EB7A90">
        <w:rPr>
          <w:rFonts w:ascii="Arial" w:hAnsi="Arial" w:cs="Arial"/>
          <w:color w:val="000000" w:themeColor="text1"/>
        </w:rPr>
        <w:t xml:space="preserve">Darüber hinaus bietet die Z06 das optionale Z07-Paket, das verbesserte Karbon-Keramik-Bremsen, Hochleistungsreifen für unvergleichlichen Grip, einen Karbon-Heckflügel für optimierten Abtrieb und das Z07-Fahrwerk mit </w:t>
      </w:r>
      <w:proofErr w:type="spellStart"/>
      <w:r w:rsidRPr="00EB7A90">
        <w:rPr>
          <w:rFonts w:ascii="Arial" w:hAnsi="Arial" w:cs="Arial"/>
          <w:color w:val="000000" w:themeColor="text1"/>
        </w:rPr>
        <w:t>Magnetic</w:t>
      </w:r>
      <w:proofErr w:type="spellEnd"/>
      <w:r w:rsidRPr="00EB7A90">
        <w:rPr>
          <w:rFonts w:ascii="Arial" w:hAnsi="Arial" w:cs="Arial"/>
          <w:color w:val="000000" w:themeColor="text1"/>
        </w:rPr>
        <w:t xml:space="preserve"> </w:t>
      </w:r>
      <w:proofErr w:type="spellStart"/>
      <w:r w:rsidRPr="00EB7A90">
        <w:rPr>
          <w:rFonts w:ascii="Arial" w:hAnsi="Arial" w:cs="Arial"/>
          <w:color w:val="000000" w:themeColor="text1"/>
        </w:rPr>
        <w:t>Selective</w:t>
      </w:r>
      <w:proofErr w:type="spellEnd"/>
      <w:r w:rsidRPr="00EB7A90">
        <w:rPr>
          <w:rFonts w:ascii="Arial" w:hAnsi="Arial" w:cs="Arial"/>
          <w:color w:val="000000" w:themeColor="text1"/>
        </w:rPr>
        <w:t xml:space="preserve"> Ride Control umfasst, das </w:t>
      </w:r>
      <w:r w:rsidRPr="00EB7A90">
        <w:rPr>
          <w:rFonts w:ascii="Arial" w:hAnsi="Arial" w:cs="Arial"/>
          <w:color w:val="000000" w:themeColor="text1"/>
        </w:rPr>
        <w:lastRenderedPageBreak/>
        <w:t xml:space="preserve">außergewöhnliches Handling und Stabilität in jedem Fahrszenario gewährleistet. Mit diesen Verbesserungen hebt das Z07-Paket die Fähigkeiten der Z06 auf ein noch nie dagewesenes Niveau und verkörpert ultimative Technik, </w:t>
      </w:r>
      <w:commentRangeStart w:id="5"/>
      <w:r w:rsidRPr="00EB7A90">
        <w:rPr>
          <w:rFonts w:ascii="Arial" w:hAnsi="Arial" w:cs="Arial"/>
          <w:color w:val="000000" w:themeColor="text1"/>
        </w:rPr>
        <w:t xml:space="preserve">die Corvettes Le-Mans-Erfahrung </w:t>
      </w:r>
      <w:commentRangeEnd w:id="5"/>
      <w:r w:rsidR="007D1445">
        <w:rPr>
          <w:rStyle w:val="Kommentarzeichen"/>
        </w:rPr>
        <w:commentReference w:id="5"/>
      </w:r>
      <w:r w:rsidRPr="00EB7A90">
        <w:rPr>
          <w:rFonts w:ascii="Arial" w:hAnsi="Arial" w:cs="Arial"/>
          <w:color w:val="000000" w:themeColor="text1"/>
        </w:rPr>
        <w:t xml:space="preserve">nahtlos auf die europäischen Straßen überträgt. </w:t>
      </w:r>
      <w:commentRangeStart w:id="6"/>
      <w:r w:rsidRPr="00EB7A90">
        <w:rPr>
          <w:rFonts w:ascii="Arial" w:hAnsi="Arial" w:cs="Arial"/>
          <w:color w:val="000000" w:themeColor="text1"/>
        </w:rPr>
        <w:t xml:space="preserve">Sie ist nicht mehr nur ein beeindruckender Konkurrent, sondern eine gewagte Kraft, die jede Rennstrecke dominiert. </w:t>
      </w:r>
      <w:commentRangeEnd w:id="6"/>
      <w:r w:rsidR="00152B52">
        <w:rPr>
          <w:rStyle w:val="Kommentarzeichen"/>
        </w:rPr>
        <w:commentReference w:id="6"/>
      </w:r>
    </w:p>
    <w:p w14:paraId="717853B2" w14:textId="34FA7BB1" w:rsidR="00EB7A90" w:rsidRDefault="00EB7A90" w:rsidP="002D7055">
      <w:pPr>
        <w:rPr>
          <w:rFonts w:ascii="Arial" w:hAnsi="Arial" w:cs="Arial"/>
          <w:color w:val="000000" w:themeColor="text1"/>
        </w:rPr>
      </w:pPr>
      <w:r w:rsidRPr="00EB7A90">
        <w:rPr>
          <w:rFonts w:ascii="Arial" w:hAnsi="Arial" w:cs="Arial"/>
          <w:color w:val="000000" w:themeColor="text1"/>
        </w:rPr>
        <w:t>"Wir sind</w:t>
      </w:r>
      <w:r w:rsidR="00152B52">
        <w:rPr>
          <w:rFonts w:ascii="Arial" w:hAnsi="Arial" w:cs="Arial"/>
          <w:color w:val="000000" w:themeColor="text1"/>
        </w:rPr>
        <w:t xml:space="preserve"> </w:t>
      </w:r>
      <w:commentRangeStart w:id="7"/>
      <w:r w:rsidR="00152B52">
        <w:rPr>
          <w:rFonts w:ascii="Arial" w:hAnsi="Arial" w:cs="Arial"/>
          <w:color w:val="000000" w:themeColor="text1"/>
        </w:rPr>
        <w:t>ganz einfach</w:t>
      </w:r>
      <w:r w:rsidRPr="00EB7A90">
        <w:rPr>
          <w:rFonts w:ascii="Arial" w:hAnsi="Arial" w:cs="Arial"/>
          <w:color w:val="000000" w:themeColor="text1"/>
        </w:rPr>
        <w:t xml:space="preserve"> </w:t>
      </w:r>
      <w:commentRangeEnd w:id="7"/>
      <w:r w:rsidR="00152B52">
        <w:rPr>
          <w:rStyle w:val="Kommentarzeichen"/>
        </w:rPr>
        <w:commentReference w:id="7"/>
      </w:r>
      <w:r w:rsidRPr="00EB7A90">
        <w:rPr>
          <w:rFonts w:ascii="Arial" w:hAnsi="Arial" w:cs="Arial"/>
          <w:color w:val="000000" w:themeColor="text1"/>
        </w:rPr>
        <w:t xml:space="preserve">stolz darauf, dass wir mit der offiziellen Einführung der Corvette in Europa Träume </w:t>
      </w:r>
      <w:proofErr w:type="gramStart"/>
      <w:r w:rsidRPr="00EB7A90">
        <w:rPr>
          <w:rFonts w:ascii="Arial" w:hAnsi="Arial" w:cs="Arial"/>
          <w:color w:val="000000" w:themeColor="text1"/>
        </w:rPr>
        <w:t>wahr</w:t>
      </w:r>
      <w:proofErr w:type="gramEnd"/>
      <w:r w:rsidRPr="00EB7A90">
        <w:rPr>
          <w:rFonts w:ascii="Arial" w:hAnsi="Arial" w:cs="Arial"/>
          <w:color w:val="000000" w:themeColor="text1"/>
        </w:rPr>
        <w:t xml:space="preserve"> werden lassen können. </w:t>
      </w:r>
      <w:r w:rsidRPr="00152B52">
        <w:rPr>
          <w:rFonts w:ascii="Arial" w:hAnsi="Arial" w:cs="Arial"/>
          <w:strike/>
          <w:color w:val="000000" w:themeColor="text1"/>
        </w:rPr>
        <w:t>So einfach ist das</w:t>
      </w:r>
      <w:commentRangeStart w:id="8"/>
      <w:r w:rsidRPr="00152B52">
        <w:rPr>
          <w:rFonts w:ascii="Arial" w:hAnsi="Arial" w:cs="Arial"/>
          <w:strike/>
          <w:color w:val="000000" w:themeColor="text1"/>
        </w:rPr>
        <w:t>.</w:t>
      </w:r>
      <w:r w:rsidRPr="00EB7A90">
        <w:rPr>
          <w:rFonts w:ascii="Arial" w:hAnsi="Arial" w:cs="Arial"/>
          <w:color w:val="000000" w:themeColor="text1"/>
        </w:rPr>
        <w:t xml:space="preserve"> Dieses Auto ist ein Kunstwerk</w:t>
      </w:r>
      <w:commentRangeStart w:id="9"/>
      <w:r w:rsidR="00152B52" w:rsidRPr="00152B52">
        <w:rPr>
          <w:rFonts w:ascii="Arial" w:hAnsi="Arial" w:cs="Arial"/>
          <w:strike/>
          <w:color w:val="000000" w:themeColor="text1"/>
        </w:rPr>
        <w:t>,</w:t>
      </w:r>
      <w:commentRangeEnd w:id="9"/>
      <w:r w:rsidR="00152B52">
        <w:rPr>
          <w:rStyle w:val="Kommentarzeichen"/>
        </w:rPr>
        <w:commentReference w:id="9"/>
      </w:r>
      <w:r w:rsidRPr="00EB7A90">
        <w:rPr>
          <w:rFonts w:ascii="Arial" w:hAnsi="Arial" w:cs="Arial"/>
          <w:color w:val="000000" w:themeColor="text1"/>
        </w:rPr>
        <w:t xml:space="preserve"> und wir stellen es den europäischen Kunden zur Verfügung, die den Komfort </w:t>
      </w:r>
      <w:r w:rsidRPr="00152B52">
        <w:rPr>
          <w:rFonts w:ascii="Arial" w:hAnsi="Arial" w:cs="Arial"/>
          <w:strike/>
          <w:color w:val="000000" w:themeColor="text1"/>
        </w:rPr>
        <w:t>einer</w:t>
      </w:r>
      <w:r w:rsidRPr="00EB7A90">
        <w:rPr>
          <w:rFonts w:ascii="Arial" w:hAnsi="Arial" w:cs="Arial"/>
          <w:color w:val="000000" w:themeColor="text1"/>
        </w:rPr>
        <w:t xml:space="preserve"> europäischen Ausführung einer amerikanischen Legende, eines fachkundigen Händlers und einer Werkstatt in ihrer Nähe genießen</w:t>
      </w:r>
      <w:commentRangeEnd w:id="8"/>
      <w:r w:rsidR="00F92E36">
        <w:rPr>
          <w:rStyle w:val="Kommentarzeichen"/>
        </w:rPr>
        <w:commentReference w:id="8"/>
      </w:r>
      <w:r w:rsidRPr="00EB7A90">
        <w:rPr>
          <w:rFonts w:ascii="Arial" w:hAnsi="Arial" w:cs="Arial"/>
          <w:color w:val="000000" w:themeColor="text1"/>
        </w:rPr>
        <w:t>. Warum nicht die bestmögliche Erfahrung bieten?", sagt CEO Andrew Pilsworth.</w:t>
      </w:r>
    </w:p>
    <w:p w14:paraId="727FD549" w14:textId="77777777" w:rsidR="00A6256B" w:rsidRDefault="00A6256B" w:rsidP="002D7055">
      <w:pPr>
        <w:rPr>
          <w:rFonts w:ascii="Arial" w:hAnsi="Arial" w:cs="Arial"/>
          <w:b/>
          <w:bCs/>
          <w:color w:val="000000" w:themeColor="text1"/>
        </w:rPr>
      </w:pPr>
    </w:p>
    <w:p w14:paraId="68ADFC80" w14:textId="5D8C82B9" w:rsidR="00EB7A90" w:rsidRPr="00CB4504" w:rsidRDefault="00EB7A90" w:rsidP="002D7055">
      <w:pPr>
        <w:rPr>
          <w:rFonts w:ascii="Arial" w:hAnsi="Arial" w:cs="Arial"/>
          <w:b/>
          <w:bCs/>
          <w:color w:val="000000" w:themeColor="text1"/>
        </w:rPr>
      </w:pPr>
      <w:r w:rsidRPr="00CB4504">
        <w:rPr>
          <w:rFonts w:ascii="Arial" w:hAnsi="Arial" w:cs="Arial"/>
          <w:b/>
          <w:bCs/>
          <w:color w:val="000000" w:themeColor="text1"/>
        </w:rPr>
        <w:t>Konfiguriert für den europäischen Markt</w:t>
      </w:r>
    </w:p>
    <w:p w14:paraId="4DC89227" w14:textId="77777777" w:rsidR="00EB7A90" w:rsidRPr="00EB7A90" w:rsidRDefault="00EB7A90" w:rsidP="00EB7A90">
      <w:pPr>
        <w:rPr>
          <w:rFonts w:ascii="Arial" w:hAnsi="Arial" w:cs="Arial"/>
          <w:color w:val="000000" w:themeColor="text1"/>
        </w:rPr>
      </w:pPr>
      <w:r w:rsidRPr="00EB7A90">
        <w:rPr>
          <w:rFonts w:ascii="Arial" w:hAnsi="Arial" w:cs="Arial"/>
          <w:color w:val="000000" w:themeColor="text1"/>
        </w:rPr>
        <w:t xml:space="preserve">Mit der Übernahme des offiziellen Vertriebs, des Verkaufs und </w:t>
      </w:r>
      <w:commentRangeStart w:id="10"/>
      <w:r w:rsidRPr="00EB7A90">
        <w:rPr>
          <w:rFonts w:ascii="Arial" w:hAnsi="Arial" w:cs="Arial"/>
          <w:color w:val="000000" w:themeColor="text1"/>
        </w:rPr>
        <w:t xml:space="preserve">des Kundendienstes </w:t>
      </w:r>
      <w:commentRangeEnd w:id="10"/>
      <w:r w:rsidR="00F92E36">
        <w:rPr>
          <w:rStyle w:val="Kommentarzeichen"/>
        </w:rPr>
        <w:commentReference w:id="10"/>
      </w:r>
      <w:r w:rsidRPr="00EB7A90">
        <w:rPr>
          <w:rFonts w:ascii="Arial" w:hAnsi="Arial" w:cs="Arial"/>
          <w:color w:val="000000" w:themeColor="text1"/>
        </w:rPr>
        <w:t xml:space="preserve">für die amerikanische Sportwagenikone Corvette, die für den europäischen Markt konfiguriert und spezifiziert wurde, ergänzt AECSV das Angebot an bereits beliebten Fahrzeugen von GM North </w:t>
      </w:r>
      <w:proofErr w:type="spellStart"/>
      <w:r w:rsidRPr="00EB7A90">
        <w:rPr>
          <w:rFonts w:ascii="Arial" w:hAnsi="Arial" w:cs="Arial"/>
          <w:color w:val="000000" w:themeColor="text1"/>
        </w:rPr>
        <w:t>America</w:t>
      </w:r>
      <w:proofErr w:type="spellEnd"/>
      <w:r w:rsidRPr="00EB7A90">
        <w:rPr>
          <w:rFonts w:ascii="Arial" w:hAnsi="Arial" w:cs="Arial"/>
          <w:color w:val="000000" w:themeColor="text1"/>
        </w:rPr>
        <w:t xml:space="preserve">. AECSV </w:t>
      </w:r>
      <w:commentRangeStart w:id="11"/>
      <w:r w:rsidRPr="00EB7A90">
        <w:rPr>
          <w:rFonts w:ascii="Arial" w:hAnsi="Arial" w:cs="Arial"/>
          <w:color w:val="000000" w:themeColor="text1"/>
        </w:rPr>
        <w:t xml:space="preserve">wird weiterhin </w:t>
      </w:r>
      <w:commentRangeEnd w:id="11"/>
      <w:r w:rsidR="00F92E36">
        <w:rPr>
          <w:rStyle w:val="Kommentarzeichen"/>
        </w:rPr>
        <w:commentReference w:id="11"/>
      </w:r>
      <w:r w:rsidRPr="00EB7A90">
        <w:rPr>
          <w:rFonts w:ascii="Arial" w:hAnsi="Arial" w:cs="Arial"/>
          <w:color w:val="000000" w:themeColor="text1"/>
        </w:rPr>
        <w:t>als autorisierter Importeur und Händler von Cadillac, GMC und Chevrolet nordamerikanischen ICE-Fahrzeugen in Europa tätig sein.</w:t>
      </w:r>
    </w:p>
    <w:p w14:paraId="0016F259" w14:textId="61D27D18" w:rsidR="00EB7A90" w:rsidRDefault="00EB7A90" w:rsidP="00EB7A90">
      <w:pPr>
        <w:rPr>
          <w:rFonts w:ascii="Arial" w:hAnsi="Arial" w:cs="Arial"/>
          <w:color w:val="000000" w:themeColor="text1"/>
        </w:rPr>
      </w:pPr>
      <w:r w:rsidRPr="00EB7A90">
        <w:rPr>
          <w:rFonts w:ascii="Arial" w:hAnsi="Arial" w:cs="Arial"/>
          <w:color w:val="000000" w:themeColor="text1"/>
        </w:rPr>
        <w:t xml:space="preserve">Der Verkauf der Corvette </w:t>
      </w:r>
      <w:commentRangeStart w:id="12"/>
      <w:r w:rsidRPr="00EB7A90">
        <w:rPr>
          <w:rFonts w:ascii="Arial" w:hAnsi="Arial" w:cs="Arial"/>
          <w:color w:val="000000" w:themeColor="text1"/>
        </w:rPr>
        <w:t>wird im April 2024 beginnen</w:t>
      </w:r>
      <w:commentRangeEnd w:id="12"/>
      <w:r w:rsidR="00F92E36">
        <w:rPr>
          <w:rStyle w:val="Kommentarzeichen"/>
        </w:rPr>
        <w:commentReference w:id="12"/>
      </w:r>
      <w:r w:rsidRPr="00EB7A90">
        <w:rPr>
          <w:rFonts w:ascii="Arial" w:hAnsi="Arial" w:cs="Arial"/>
          <w:color w:val="000000" w:themeColor="text1"/>
        </w:rPr>
        <w:t>. Alle Corvette-Fahrzeuge werden mit einer 36-monatigen Premium-</w:t>
      </w:r>
      <w:commentRangeStart w:id="13"/>
      <w:r w:rsidRPr="00EB7A90">
        <w:rPr>
          <w:rFonts w:ascii="Arial" w:hAnsi="Arial" w:cs="Arial"/>
          <w:color w:val="000000" w:themeColor="text1"/>
        </w:rPr>
        <w:t xml:space="preserve">Standardgarantie </w:t>
      </w:r>
      <w:commentRangeEnd w:id="13"/>
      <w:r w:rsidR="00F92E36">
        <w:rPr>
          <w:rStyle w:val="Kommentarzeichen"/>
        </w:rPr>
        <w:commentReference w:id="13"/>
      </w:r>
      <w:r w:rsidRPr="00EB7A90">
        <w:rPr>
          <w:rFonts w:ascii="Arial" w:hAnsi="Arial" w:cs="Arial"/>
          <w:color w:val="000000" w:themeColor="text1"/>
        </w:rPr>
        <w:t xml:space="preserve">und </w:t>
      </w:r>
      <w:commentRangeStart w:id="14"/>
      <w:r w:rsidRPr="00EB7A90">
        <w:rPr>
          <w:rFonts w:ascii="Arial" w:hAnsi="Arial" w:cs="Arial"/>
          <w:color w:val="000000" w:themeColor="text1"/>
        </w:rPr>
        <w:t xml:space="preserve">einem kostenlosen AECSV-Pannendienst </w:t>
      </w:r>
      <w:commentRangeEnd w:id="14"/>
      <w:r w:rsidR="00F92E36">
        <w:rPr>
          <w:rStyle w:val="Kommentarzeichen"/>
        </w:rPr>
        <w:commentReference w:id="14"/>
      </w:r>
      <w:r w:rsidRPr="00EB7A90">
        <w:rPr>
          <w:rFonts w:ascii="Arial" w:hAnsi="Arial" w:cs="Arial"/>
          <w:color w:val="000000" w:themeColor="text1"/>
        </w:rPr>
        <w:t xml:space="preserve">ausgeliefert, </w:t>
      </w:r>
      <w:commentRangeStart w:id="15"/>
      <w:r w:rsidRPr="00EB7A90">
        <w:rPr>
          <w:rFonts w:ascii="Arial" w:hAnsi="Arial" w:cs="Arial"/>
          <w:color w:val="000000" w:themeColor="text1"/>
        </w:rPr>
        <w:t xml:space="preserve">der </w:t>
      </w:r>
      <w:commentRangeEnd w:id="15"/>
      <w:r w:rsidR="00F92E36">
        <w:rPr>
          <w:rStyle w:val="Kommentarzeichen"/>
        </w:rPr>
        <w:commentReference w:id="15"/>
      </w:r>
      <w:r w:rsidRPr="00EB7A90">
        <w:rPr>
          <w:rFonts w:ascii="Arial" w:hAnsi="Arial" w:cs="Arial"/>
          <w:color w:val="000000" w:themeColor="text1"/>
        </w:rPr>
        <w:t xml:space="preserve">Kunden in Deutschland, Frankreich, den Niederlanden und Belgien unterstützt, wenn ihr Fahrzeug aufgrund eines Fahrzeugdefekts, </w:t>
      </w:r>
      <w:r w:rsidRPr="00F92E36">
        <w:rPr>
          <w:rFonts w:ascii="Arial" w:hAnsi="Arial" w:cs="Arial"/>
          <w:strike/>
          <w:color w:val="000000" w:themeColor="text1"/>
        </w:rPr>
        <w:t>eines</w:t>
      </w:r>
      <w:r w:rsidRPr="00EB7A90">
        <w:rPr>
          <w:rFonts w:ascii="Arial" w:hAnsi="Arial" w:cs="Arial"/>
          <w:color w:val="000000" w:themeColor="text1"/>
        </w:rPr>
        <w:t xml:space="preserve"> Unfalls, </w:t>
      </w:r>
      <w:commentRangeStart w:id="16"/>
      <w:r w:rsidRPr="00EB7A90">
        <w:rPr>
          <w:rFonts w:ascii="Arial" w:hAnsi="Arial" w:cs="Arial"/>
          <w:color w:val="000000" w:themeColor="text1"/>
        </w:rPr>
        <w:t>des Verlusts von Schlüsseln</w:t>
      </w:r>
      <w:commentRangeEnd w:id="16"/>
      <w:r w:rsidR="00F92E36">
        <w:rPr>
          <w:rStyle w:val="Kommentarzeichen"/>
        </w:rPr>
        <w:commentReference w:id="16"/>
      </w:r>
      <w:r w:rsidRPr="00EB7A90">
        <w:rPr>
          <w:rFonts w:ascii="Arial" w:hAnsi="Arial" w:cs="Arial"/>
          <w:color w:val="000000" w:themeColor="text1"/>
        </w:rPr>
        <w:t xml:space="preserve">, </w:t>
      </w:r>
      <w:r w:rsidRPr="00F92E36">
        <w:rPr>
          <w:rFonts w:ascii="Arial" w:hAnsi="Arial" w:cs="Arial"/>
          <w:strike/>
          <w:color w:val="000000" w:themeColor="text1"/>
        </w:rPr>
        <w:t>eines</w:t>
      </w:r>
      <w:r w:rsidRPr="00EB7A90">
        <w:rPr>
          <w:rFonts w:ascii="Arial" w:hAnsi="Arial" w:cs="Arial"/>
          <w:color w:val="000000" w:themeColor="text1"/>
        </w:rPr>
        <w:t xml:space="preserve"> schwindenden Kraftstoffvorrats </w:t>
      </w:r>
      <w:commentRangeStart w:id="17"/>
      <w:r w:rsidRPr="00EB7A90">
        <w:rPr>
          <w:rFonts w:ascii="Arial" w:hAnsi="Arial" w:cs="Arial"/>
          <w:color w:val="000000" w:themeColor="text1"/>
        </w:rPr>
        <w:t xml:space="preserve">und </w:t>
      </w:r>
      <w:commentRangeEnd w:id="17"/>
      <w:r w:rsidR="00F92E36">
        <w:rPr>
          <w:rStyle w:val="Kommentarzeichen"/>
        </w:rPr>
        <w:commentReference w:id="17"/>
      </w:r>
      <w:r w:rsidRPr="00EB7A90">
        <w:rPr>
          <w:rFonts w:ascii="Arial" w:hAnsi="Arial" w:cs="Arial"/>
          <w:color w:val="000000" w:themeColor="text1"/>
        </w:rPr>
        <w:t xml:space="preserve">vielem mehr stillsteht. AECSV wird auch die offiziell ernannten Corvette-Händler bei der Einrichtung ihres </w:t>
      </w:r>
      <w:commentRangeStart w:id="18"/>
      <w:r w:rsidRPr="00EB7A90">
        <w:rPr>
          <w:rFonts w:ascii="Arial" w:hAnsi="Arial" w:cs="Arial"/>
          <w:color w:val="000000" w:themeColor="text1"/>
        </w:rPr>
        <w:t xml:space="preserve">Kundendienstes </w:t>
      </w:r>
      <w:commentRangeEnd w:id="18"/>
      <w:r w:rsidR="00F92E36">
        <w:rPr>
          <w:rStyle w:val="Kommentarzeichen"/>
        </w:rPr>
        <w:commentReference w:id="18"/>
      </w:r>
      <w:r w:rsidRPr="00EB7A90">
        <w:rPr>
          <w:rFonts w:ascii="Arial" w:hAnsi="Arial" w:cs="Arial"/>
          <w:color w:val="000000" w:themeColor="text1"/>
        </w:rPr>
        <w:t xml:space="preserve">unterstützen, so dass diese berechtigt sind, </w:t>
      </w:r>
      <w:commentRangeStart w:id="19"/>
      <w:r w:rsidRPr="00EB7A90">
        <w:rPr>
          <w:rFonts w:ascii="Arial" w:hAnsi="Arial" w:cs="Arial"/>
          <w:color w:val="000000" w:themeColor="text1"/>
        </w:rPr>
        <w:t>Kunden</w:t>
      </w:r>
      <w:commentRangeEnd w:id="19"/>
      <w:r w:rsidR="00F92E36">
        <w:rPr>
          <w:rStyle w:val="Kommentarzeichen"/>
        </w:rPr>
        <w:commentReference w:id="19"/>
      </w:r>
      <w:r w:rsidRPr="00EB7A90">
        <w:rPr>
          <w:rFonts w:ascii="Arial" w:hAnsi="Arial" w:cs="Arial"/>
          <w:color w:val="000000" w:themeColor="text1"/>
        </w:rPr>
        <w:t xml:space="preserve"> und technische Unterstützung anzubieten.</w:t>
      </w:r>
      <w:commentRangeStart w:id="20"/>
      <w:r w:rsidRPr="00E27CDB">
        <w:rPr>
          <w:rFonts w:ascii="Arial" w:hAnsi="Arial" w:cs="Arial"/>
          <w:strike/>
          <w:color w:val="000000" w:themeColor="text1"/>
        </w:rPr>
        <w:t xml:space="preserve"> Außerdem wird ein zentrales offizielles Ersatzteillager in Europa integriert, in dem die Händler Zugang zum offiziellen Corvette-Ersatzteil- und Zubehörkatalog haben, der auf Lager ist</w:t>
      </w:r>
      <w:proofErr w:type="gramStart"/>
      <w:r w:rsidRPr="00E27CDB">
        <w:rPr>
          <w:rFonts w:ascii="Arial" w:hAnsi="Arial" w:cs="Arial"/>
          <w:strike/>
          <w:color w:val="000000" w:themeColor="text1"/>
        </w:rPr>
        <w:t xml:space="preserve">. </w:t>
      </w:r>
      <w:r w:rsidR="00E27CDB" w:rsidRPr="00E27CDB">
        <w:rPr>
          <w:rFonts w:ascii="Arial" w:hAnsi="Arial" w:cs="Arial"/>
          <w:strike/>
          <w:color w:val="000000" w:themeColor="text1"/>
        </w:rPr>
        <w:t>.</w:t>
      </w:r>
      <w:proofErr w:type="gramEnd"/>
      <w:r w:rsidR="00E27CDB" w:rsidRPr="00E27CDB">
        <w:rPr>
          <w:rFonts w:ascii="Arial" w:hAnsi="Arial" w:cs="Arial"/>
          <w:strike/>
          <w:color w:val="000000" w:themeColor="text1"/>
        </w:rPr>
        <w:t xml:space="preserve"> </w:t>
      </w:r>
      <w:commentRangeEnd w:id="20"/>
      <w:r w:rsidR="00E27CDB">
        <w:rPr>
          <w:rStyle w:val="Kommentarzeichen"/>
        </w:rPr>
        <w:commentReference w:id="20"/>
      </w:r>
    </w:p>
    <w:p w14:paraId="554F2DE5" w14:textId="77777777" w:rsidR="00EB7A90" w:rsidRPr="00EB7A90" w:rsidRDefault="00EB7A90" w:rsidP="00EB7A90">
      <w:pPr>
        <w:rPr>
          <w:rFonts w:ascii="Arial" w:hAnsi="Arial" w:cs="Arial"/>
          <w:color w:val="000000" w:themeColor="text1"/>
          <w:sz w:val="21"/>
          <w:szCs w:val="21"/>
        </w:rPr>
      </w:pPr>
      <w:r w:rsidRPr="00EB7A90">
        <w:rPr>
          <w:rFonts w:ascii="Arial" w:hAnsi="Arial" w:cs="Arial"/>
          <w:color w:val="000000" w:themeColor="text1"/>
          <w:sz w:val="21"/>
          <w:szCs w:val="21"/>
        </w:rPr>
        <w:t xml:space="preserve">Darüber hinaus wird der AECSV-Partner </w:t>
      </w:r>
      <w:proofErr w:type="spellStart"/>
      <w:r w:rsidRPr="00EB7A90">
        <w:rPr>
          <w:rFonts w:ascii="Arial" w:hAnsi="Arial" w:cs="Arial"/>
          <w:color w:val="000000" w:themeColor="text1"/>
          <w:sz w:val="21"/>
          <w:szCs w:val="21"/>
        </w:rPr>
        <w:t>Credit</w:t>
      </w:r>
      <w:proofErr w:type="spellEnd"/>
      <w:r w:rsidRPr="00EB7A90">
        <w:rPr>
          <w:rFonts w:ascii="Arial" w:hAnsi="Arial" w:cs="Arial"/>
          <w:color w:val="000000" w:themeColor="text1"/>
          <w:sz w:val="21"/>
          <w:szCs w:val="21"/>
        </w:rPr>
        <w:t xml:space="preserve"> Agricole (CA Auto Bank) in ausgewählten europäischen Märkten Finanzlösungen für Corvette anbieten. Weitere Informationen zu dieser Partnerschaft finden Sie hier: </w:t>
      </w:r>
    </w:p>
    <w:p w14:paraId="59A09D48" w14:textId="77777777" w:rsidR="00EB7A90" w:rsidRPr="00EB7A90" w:rsidRDefault="00EB7A90" w:rsidP="00EB7A90">
      <w:pPr>
        <w:rPr>
          <w:rFonts w:ascii="Arial" w:hAnsi="Arial" w:cs="Arial"/>
          <w:color w:val="000000" w:themeColor="text1"/>
          <w:sz w:val="21"/>
          <w:szCs w:val="21"/>
        </w:rPr>
      </w:pPr>
    </w:p>
    <w:p w14:paraId="01BEAD00" w14:textId="77777777" w:rsidR="00EB7A90" w:rsidRPr="00EB7A90" w:rsidRDefault="00EB7A90" w:rsidP="00EB7A90">
      <w:pPr>
        <w:rPr>
          <w:rFonts w:ascii="Arial" w:hAnsi="Arial" w:cs="Arial"/>
          <w:color w:val="000000" w:themeColor="text1"/>
          <w:sz w:val="21"/>
          <w:szCs w:val="21"/>
        </w:rPr>
      </w:pPr>
      <w:r w:rsidRPr="00EB7A90">
        <w:rPr>
          <w:rFonts w:ascii="Arial" w:hAnsi="Arial" w:cs="Arial"/>
          <w:color w:val="000000" w:themeColor="text1"/>
          <w:sz w:val="21"/>
          <w:szCs w:val="21"/>
        </w:rPr>
        <w:t>https://www.aecsolutions.com/press/announcing-partnership-between-ca-auto-bank-and-aec-group/</w:t>
      </w:r>
    </w:p>
    <w:p w14:paraId="0AFF8450" w14:textId="77777777" w:rsidR="00EB7A90" w:rsidRPr="00EB7A90" w:rsidRDefault="00EB7A90" w:rsidP="00EB7A90">
      <w:pPr>
        <w:rPr>
          <w:rFonts w:ascii="Arial" w:hAnsi="Arial" w:cs="Arial"/>
          <w:color w:val="000000" w:themeColor="text1"/>
          <w:sz w:val="21"/>
          <w:szCs w:val="21"/>
        </w:rPr>
      </w:pPr>
      <w:r w:rsidRPr="00EB7A90">
        <w:rPr>
          <w:rFonts w:ascii="Arial" w:hAnsi="Arial" w:cs="Arial"/>
          <w:color w:val="000000" w:themeColor="text1"/>
          <w:sz w:val="21"/>
          <w:szCs w:val="21"/>
        </w:rPr>
        <w:t xml:space="preserve">Weitere Informationen über Corvette finden Sie auf der offiziellen Website der AECSV: www.corvette.aecsv.com </w:t>
      </w:r>
    </w:p>
    <w:p w14:paraId="17AD8A5F" w14:textId="77777777" w:rsidR="002D7055" w:rsidRPr="00EB7A90" w:rsidRDefault="002D7055" w:rsidP="002D7055">
      <w:pPr>
        <w:rPr>
          <w:rFonts w:ascii="Arial" w:hAnsi="Arial" w:cs="Arial"/>
        </w:rPr>
      </w:pPr>
    </w:p>
    <w:p w14:paraId="68B745B0" w14:textId="77777777" w:rsidR="00EB7A90" w:rsidRPr="00CB4504" w:rsidRDefault="00EB7A90" w:rsidP="002D7055">
      <w:pPr>
        <w:shd w:val="clear" w:color="auto" w:fill="FFFFFF"/>
        <w:spacing w:after="0" w:line="240" w:lineRule="auto"/>
        <w:textAlignment w:val="baseline"/>
        <w:rPr>
          <w:rFonts w:ascii="Arial" w:eastAsia="Times New Roman" w:hAnsi="Arial" w:cs="Arial"/>
          <w:b/>
          <w:bCs/>
          <w:caps/>
          <w:color w:val="000000"/>
          <w:kern w:val="0"/>
          <w:lang w:eastAsia="de-DE"/>
          <w14:ligatures w14:val="none"/>
        </w:rPr>
      </w:pPr>
      <w:r w:rsidRPr="00CB4504">
        <w:rPr>
          <w:rFonts w:ascii="Arial" w:eastAsia="Times New Roman" w:hAnsi="Arial" w:cs="Arial"/>
          <w:b/>
          <w:bCs/>
          <w:caps/>
          <w:color w:val="000000"/>
          <w:kern w:val="0"/>
          <w:lang w:eastAsia="de-DE"/>
          <w14:ligatures w14:val="none"/>
        </w:rPr>
        <w:t>ÜBER AEC SPECIALTY VEHICLES</w:t>
      </w:r>
    </w:p>
    <w:p w14:paraId="4EF82076" w14:textId="77777777" w:rsidR="00EB7A90" w:rsidRPr="00CB4504" w:rsidRDefault="00EB7A90" w:rsidP="002D7055">
      <w:pPr>
        <w:shd w:val="clear" w:color="auto" w:fill="FFFFFF"/>
        <w:spacing w:after="0" w:line="240" w:lineRule="auto"/>
        <w:textAlignment w:val="baseline"/>
        <w:rPr>
          <w:rFonts w:ascii="Arial" w:eastAsia="Times New Roman" w:hAnsi="Arial" w:cs="Arial"/>
          <w:b/>
          <w:bCs/>
          <w:caps/>
          <w:color w:val="000000"/>
          <w:kern w:val="0"/>
          <w:lang w:eastAsia="de-DE"/>
          <w14:ligatures w14:val="none"/>
        </w:rPr>
      </w:pPr>
    </w:p>
    <w:p w14:paraId="245F5241" w14:textId="77777777" w:rsidR="002560FB" w:rsidRDefault="00EB7A90" w:rsidP="002D7055">
      <w:pPr>
        <w:rPr>
          <w:rFonts w:ascii="Arial" w:eastAsia="Times New Roman" w:hAnsi="Arial" w:cs="Arial"/>
          <w:color w:val="000000"/>
          <w:kern w:val="0"/>
          <w:lang w:eastAsia="de-DE"/>
          <w14:ligatures w14:val="none"/>
        </w:rPr>
      </w:pPr>
      <w:r w:rsidRPr="00EB7A90">
        <w:rPr>
          <w:rFonts w:ascii="Arial" w:eastAsia="Times New Roman" w:hAnsi="Arial" w:cs="Arial"/>
          <w:color w:val="000000"/>
          <w:kern w:val="0"/>
          <w:lang w:eastAsia="de-DE"/>
          <w14:ligatures w14:val="none"/>
        </w:rPr>
        <w:t xml:space="preserve">AEC Specialty </w:t>
      </w:r>
      <w:proofErr w:type="spellStart"/>
      <w:r w:rsidRPr="00EB7A90">
        <w:rPr>
          <w:rFonts w:ascii="Arial" w:eastAsia="Times New Roman" w:hAnsi="Arial" w:cs="Arial"/>
          <w:color w:val="000000"/>
          <w:kern w:val="0"/>
          <w:lang w:eastAsia="de-DE"/>
          <w14:ligatures w14:val="none"/>
        </w:rPr>
        <w:t>Vehicles</w:t>
      </w:r>
      <w:proofErr w:type="spellEnd"/>
      <w:r w:rsidRPr="00EB7A90">
        <w:rPr>
          <w:rFonts w:ascii="Arial" w:eastAsia="Times New Roman" w:hAnsi="Arial" w:cs="Arial"/>
          <w:color w:val="000000"/>
          <w:kern w:val="0"/>
          <w:lang w:eastAsia="de-DE"/>
          <w14:ligatures w14:val="none"/>
        </w:rPr>
        <w:t xml:space="preserve"> (AECSV) wurde 2023 in St. Catharines, Kanada, als Tochtergesellschaft der AEC Group gegründet, einer Gruppe mehrerer privater Unternehmen, die sich auf die Entwicklung maßgeschneiderter Automobillösungen spezialisiert haben. Mit dem Schwerpunkt auf Automobilimport, -vertrieb, -zulassung und Kundendienst unterstützt AECSV seine Partner - von lokalen Händlern bis hin zu etablierten OEMs - bei der Erschließung neuer Märkte, der weiteren Expansion ihres Geschäfts und </w:t>
      </w:r>
      <w:r w:rsidRPr="00EB7A90">
        <w:rPr>
          <w:rFonts w:ascii="Arial" w:eastAsia="Times New Roman" w:hAnsi="Arial" w:cs="Arial"/>
          <w:color w:val="000000"/>
          <w:kern w:val="0"/>
          <w:lang w:eastAsia="de-DE"/>
          <w14:ligatures w14:val="none"/>
        </w:rPr>
        <w:lastRenderedPageBreak/>
        <w:t xml:space="preserve">dem Ausbau ihrer Marken. AECSV ist offizieller europäischer Importeur und Vertreiber der General Motors (GM) Modelle Silverado, Sierra, </w:t>
      </w:r>
      <w:proofErr w:type="spellStart"/>
      <w:r w:rsidRPr="00EB7A90">
        <w:rPr>
          <w:rFonts w:ascii="Arial" w:eastAsia="Times New Roman" w:hAnsi="Arial" w:cs="Arial"/>
          <w:color w:val="000000"/>
          <w:kern w:val="0"/>
          <w:lang w:eastAsia="de-DE"/>
          <w14:ligatures w14:val="none"/>
        </w:rPr>
        <w:t>Escalade</w:t>
      </w:r>
      <w:proofErr w:type="spellEnd"/>
      <w:r w:rsidRPr="00EB7A90">
        <w:rPr>
          <w:rFonts w:ascii="Arial" w:eastAsia="Times New Roman" w:hAnsi="Arial" w:cs="Arial"/>
          <w:color w:val="000000"/>
          <w:kern w:val="0"/>
          <w:lang w:eastAsia="de-DE"/>
          <w14:ligatures w14:val="none"/>
        </w:rPr>
        <w:t xml:space="preserve">, Tahoe, Suburban und Yukon. </w:t>
      </w:r>
    </w:p>
    <w:p w14:paraId="4DF33EE4" w14:textId="12752F70" w:rsidR="002D7055" w:rsidRPr="00EB7A90" w:rsidRDefault="002560FB" w:rsidP="002D7055">
      <w:pPr>
        <w:rPr>
          <w:rFonts w:ascii="Arial" w:hAnsi="Arial" w:cs="Arial"/>
        </w:rPr>
      </w:pPr>
      <w:r>
        <w:rPr>
          <w:rFonts w:ascii="Arial" w:hAnsi="Arial" w:cs="Arial"/>
          <w:color w:val="000000"/>
        </w:rPr>
        <w:t xml:space="preserve">Mehr Information </w:t>
      </w:r>
      <w:r w:rsidRPr="00EB7A90">
        <w:rPr>
          <w:rFonts w:ascii="Arial" w:hAnsi="Arial" w:cs="Arial"/>
          <w:color w:val="000000"/>
        </w:rPr>
        <w:t xml:space="preserve">unter </w:t>
      </w:r>
      <w:hyperlink r:id="rId14" w:history="1">
        <w:r w:rsidRPr="00CC4241">
          <w:rPr>
            <w:rStyle w:val="Hyperlink"/>
            <w:rFonts w:ascii="Arial" w:eastAsia="Times New Roman" w:hAnsi="Arial" w:cs="Arial"/>
            <w:kern w:val="0"/>
            <w:lang w:eastAsia="de-DE"/>
            <w14:ligatures w14:val="none"/>
          </w:rPr>
          <w:t>www.aecsv.com</w:t>
        </w:r>
      </w:hyperlink>
      <w:r>
        <w:rPr>
          <w:rFonts w:ascii="Arial" w:eastAsia="Times New Roman" w:hAnsi="Arial" w:cs="Arial"/>
          <w:color w:val="000000"/>
          <w:kern w:val="0"/>
          <w:lang w:eastAsia="de-DE"/>
          <w14:ligatures w14:val="none"/>
        </w:rPr>
        <w:t xml:space="preserve">. </w:t>
      </w:r>
    </w:p>
    <w:p w14:paraId="07C09623" w14:textId="5605FF03" w:rsidR="002D7055" w:rsidRPr="00EB7A90" w:rsidRDefault="00EB7A90" w:rsidP="002D7055">
      <w:pPr>
        <w:pStyle w:val="berschrift3"/>
        <w:shd w:val="clear" w:color="auto" w:fill="FFFFFF"/>
        <w:textAlignment w:val="baseline"/>
        <w:rPr>
          <w:rFonts w:ascii="Arial" w:hAnsi="Arial" w:cs="Arial"/>
          <w:caps/>
          <w:color w:val="000000"/>
          <w:sz w:val="22"/>
          <w:szCs w:val="22"/>
        </w:rPr>
      </w:pPr>
      <w:r w:rsidRPr="00EB7A90">
        <w:rPr>
          <w:rFonts w:ascii="Arial" w:hAnsi="Arial" w:cs="Arial"/>
          <w:caps/>
          <w:color w:val="000000"/>
          <w:sz w:val="22"/>
          <w:szCs w:val="22"/>
        </w:rPr>
        <w:t xml:space="preserve">ÜBER </w:t>
      </w:r>
      <w:r w:rsidR="002D7055" w:rsidRPr="00EB7A90">
        <w:rPr>
          <w:rFonts w:ascii="Arial" w:hAnsi="Arial" w:cs="Arial"/>
          <w:caps/>
          <w:color w:val="000000"/>
          <w:sz w:val="22"/>
          <w:szCs w:val="22"/>
        </w:rPr>
        <w:t>AEC GROUP</w:t>
      </w:r>
    </w:p>
    <w:p w14:paraId="1305B02F" w14:textId="77777777" w:rsidR="002560FB" w:rsidRDefault="00EB7A90" w:rsidP="002D7055">
      <w:pPr>
        <w:pStyle w:val="StandardWeb"/>
        <w:shd w:val="clear" w:color="auto" w:fill="FFFFFF"/>
        <w:spacing w:before="0" w:beforeAutospacing="0" w:after="0" w:afterAutospacing="0"/>
        <w:textAlignment w:val="baseline"/>
        <w:rPr>
          <w:rFonts w:ascii="Arial" w:hAnsi="Arial" w:cs="Arial"/>
          <w:color w:val="000000"/>
          <w:sz w:val="22"/>
          <w:szCs w:val="22"/>
        </w:rPr>
      </w:pPr>
      <w:r w:rsidRPr="00EB7A90">
        <w:rPr>
          <w:rFonts w:ascii="Arial" w:hAnsi="Arial" w:cs="Arial"/>
          <w:color w:val="000000"/>
          <w:sz w:val="22"/>
          <w:szCs w:val="22"/>
        </w:rPr>
        <w:t>Die AEC</w:t>
      </w:r>
      <w:r w:rsidR="009E7DF6">
        <w:rPr>
          <w:rFonts w:ascii="Arial" w:hAnsi="Arial" w:cs="Arial"/>
          <w:color w:val="000000"/>
          <w:sz w:val="22"/>
          <w:szCs w:val="22"/>
        </w:rPr>
        <w:t xml:space="preserve"> Group</w:t>
      </w:r>
      <w:r w:rsidRPr="00EB7A90">
        <w:rPr>
          <w:rFonts w:ascii="Arial" w:hAnsi="Arial" w:cs="Arial"/>
          <w:color w:val="000000"/>
          <w:sz w:val="22"/>
          <w:szCs w:val="22"/>
        </w:rPr>
        <w:t xml:space="preserve">, die sich aus mehreren privaten Unternehmen zusammensetzt, konzentriert sich auf die Entwicklung von maßgeschneiderten Lösungen für die Automobilindustrie. Zu ihren internationalen Geschäftsbereichen gehören Fahrzeugvertrieb, Flottendienstleistungen, Teile und Zubehör, Homologation sowie Einzelhandels-, Logistik- und Beratungsdienstleistungen für Erstausrüster und Industrieunternehmen, die neue Märkte erschließen und ihre Marken ausbauen wollen. Zu den Tochtergesellschaften der AEC Group gehören ein offizieller Vertriebspartner von </w:t>
      </w:r>
      <w:proofErr w:type="spellStart"/>
      <w:r w:rsidRPr="00EB7A90">
        <w:rPr>
          <w:rFonts w:ascii="Arial" w:hAnsi="Arial" w:cs="Arial"/>
          <w:color w:val="000000"/>
          <w:sz w:val="22"/>
          <w:szCs w:val="22"/>
        </w:rPr>
        <w:t>Stellantis</w:t>
      </w:r>
      <w:proofErr w:type="spellEnd"/>
      <w:r w:rsidRPr="00EB7A90">
        <w:rPr>
          <w:rFonts w:ascii="Arial" w:hAnsi="Arial" w:cs="Arial"/>
          <w:color w:val="000000"/>
          <w:sz w:val="22"/>
          <w:szCs w:val="22"/>
        </w:rPr>
        <w:t xml:space="preserve">' Dodge- und RAM-Fahrzeugen und ein offizieller Vertriebspartner von General Motors' Silverado, Sierra, </w:t>
      </w:r>
      <w:proofErr w:type="spellStart"/>
      <w:r w:rsidRPr="00EB7A90">
        <w:rPr>
          <w:rFonts w:ascii="Arial" w:hAnsi="Arial" w:cs="Arial"/>
          <w:color w:val="000000"/>
          <w:sz w:val="22"/>
          <w:szCs w:val="22"/>
        </w:rPr>
        <w:t>Escalade</w:t>
      </w:r>
      <w:proofErr w:type="spellEnd"/>
      <w:r w:rsidRPr="00EB7A90">
        <w:rPr>
          <w:rFonts w:ascii="Arial" w:hAnsi="Arial" w:cs="Arial"/>
          <w:color w:val="000000"/>
          <w:sz w:val="22"/>
          <w:szCs w:val="22"/>
        </w:rPr>
        <w:t xml:space="preserve">, Tahoe, Suburban und Yukon-Modellen. AEC ist ein Gewinner des Programms </w:t>
      </w:r>
      <w:proofErr w:type="spellStart"/>
      <w:proofErr w:type="gramStart"/>
      <w:r w:rsidRPr="00EB7A90">
        <w:rPr>
          <w:rFonts w:ascii="Arial" w:hAnsi="Arial" w:cs="Arial"/>
          <w:color w:val="000000"/>
          <w:sz w:val="22"/>
          <w:szCs w:val="22"/>
        </w:rPr>
        <w:t>Canada's</w:t>
      </w:r>
      <w:proofErr w:type="spellEnd"/>
      <w:proofErr w:type="gramEnd"/>
      <w:r w:rsidRPr="00EB7A90">
        <w:rPr>
          <w:rFonts w:ascii="Arial" w:hAnsi="Arial" w:cs="Arial"/>
          <w:color w:val="000000"/>
          <w:sz w:val="22"/>
          <w:szCs w:val="22"/>
        </w:rPr>
        <w:t xml:space="preserve"> Best </w:t>
      </w:r>
      <w:proofErr w:type="spellStart"/>
      <w:r w:rsidRPr="00EB7A90">
        <w:rPr>
          <w:rFonts w:ascii="Arial" w:hAnsi="Arial" w:cs="Arial"/>
          <w:color w:val="000000"/>
          <w:sz w:val="22"/>
          <w:szCs w:val="22"/>
        </w:rPr>
        <w:t>Managed</w:t>
      </w:r>
      <w:proofErr w:type="spellEnd"/>
      <w:r w:rsidRPr="00EB7A90">
        <w:rPr>
          <w:rFonts w:ascii="Arial" w:hAnsi="Arial" w:cs="Arial"/>
          <w:color w:val="000000"/>
          <w:sz w:val="22"/>
          <w:szCs w:val="22"/>
        </w:rPr>
        <w:t xml:space="preserve"> Companies für die Jahre 2022 und 2023. </w:t>
      </w:r>
    </w:p>
    <w:p w14:paraId="662E83B1" w14:textId="77777777" w:rsidR="002560FB" w:rsidRDefault="002560FB" w:rsidP="002D7055">
      <w:pPr>
        <w:pStyle w:val="StandardWeb"/>
        <w:shd w:val="clear" w:color="auto" w:fill="FFFFFF"/>
        <w:spacing w:before="0" w:beforeAutospacing="0" w:after="0" w:afterAutospacing="0"/>
        <w:textAlignment w:val="baseline"/>
        <w:rPr>
          <w:rFonts w:ascii="Arial" w:hAnsi="Arial" w:cs="Arial"/>
          <w:color w:val="000000"/>
          <w:sz w:val="22"/>
          <w:szCs w:val="22"/>
        </w:rPr>
      </w:pPr>
    </w:p>
    <w:p w14:paraId="470BF568" w14:textId="772B6B47" w:rsidR="002D7055" w:rsidRDefault="002560FB" w:rsidP="002D7055">
      <w:pPr>
        <w:pStyle w:val="StandardWeb"/>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Mehr Information </w:t>
      </w:r>
      <w:r w:rsidR="00EB7A90" w:rsidRPr="00EB7A90">
        <w:rPr>
          <w:rFonts w:ascii="Arial" w:hAnsi="Arial" w:cs="Arial"/>
          <w:color w:val="000000"/>
          <w:sz w:val="22"/>
          <w:szCs w:val="22"/>
        </w:rPr>
        <w:t xml:space="preserve">unter </w:t>
      </w:r>
      <w:hyperlink r:id="rId15" w:history="1">
        <w:r w:rsidRPr="00CC4241">
          <w:rPr>
            <w:rStyle w:val="Hyperlink"/>
            <w:rFonts w:ascii="Arial" w:hAnsi="Arial" w:cs="Arial"/>
            <w:sz w:val="22"/>
            <w:szCs w:val="22"/>
          </w:rPr>
          <w:t>www.aecsolutions.com</w:t>
        </w:r>
      </w:hyperlink>
      <w:r w:rsidR="00EB7A90" w:rsidRPr="00EB7A90">
        <w:rPr>
          <w:rFonts w:ascii="Arial" w:hAnsi="Arial" w:cs="Arial"/>
          <w:color w:val="000000"/>
          <w:sz w:val="22"/>
          <w:szCs w:val="22"/>
        </w:rPr>
        <w:t>.</w:t>
      </w:r>
    </w:p>
    <w:p w14:paraId="40C6E1AC" w14:textId="77777777" w:rsidR="002560FB" w:rsidRPr="00EB7A90" w:rsidRDefault="002560FB" w:rsidP="002D7055">
      <w:pPr>
        <w:pStyle w:val="StandardWeb"/>
        <w:shd w:val="clear" w:color="auto" w:fill="FFFFFF"/>
        <w:spacing w:before="0" w:beforeAutospacing="0" w:after="0" w:afterAutospacing="0"/>
        <w:textAlignment w:val="baseline"/>
        <w:rPr>
          <w:rFonts w:ascii="Arial" w:hAnsi="Arial" w:cs="Arial"/>
          <w:color w:val="000000"/>
          <w:sz w:val="22"/>
          <w:szCs w:val="22"/>
        </w:rPr>
      </w:pPr>
    </w:p>
    <w:p w14:paraId="3A19A57D" w14:textId="79D5EF47" w:rsidR="00EB7A90" w:rsidRPr="00A6256B" w:rsidRDefault="00EB7A90" w:rsidP="000F262E">
      <w:pPr>
        <w:pStyle w:val="paragraph"/>
        <w:shd w:val="clear" w:color="auto" w:fill="FFFFFF"/>
        <w:spacing w:before="0" w:after="0"/>
        <w:textAlignment w:val="baseline"/>
        <w:rPr>
          <w:rStyle w:val="normaltextrun"/>
          <w:rFonts w:ascii="Arial" w:hAnsi="Arial" w:cs="Arial"/>
          <w:color w:val="242424"/>
          <w:sz w:val="22"/>
          <w:szCs w:val="22"/>
          <w:u w:val="single"/>
          <w:lang w:val="en-US"/>
        </w:rPr>
      </w:pPr>
      <w:r w:rsidRPr="00A6256B">
        <w:rPr>
          <w:rStyle w:val="normaltextrun"/>
          <w:rFonts w:ascii="Arial" w:hAnsi="Arial" w:cs="Arial"/>
          <w:color w:val="242424"/>
          <w:sz w:val="22"/>
          <w:szCs w:val="22"/>
          <w:u w:val="single"/>
          <w:lang w:val="en-US"/>
        </w:rPr>
        <w:t>Medi</w:t>
      </w:r>
      <w:r w:rsidR="00CB4504" w:rsidRPr="00A6256B">
        <w:rPr>
          <w:rStyle w:val="normaltextrun"/>
          <w:rFonts w:ascii="Arial" w:hAnsi="Arial" w:cs="Arial"/>
          <w:color w:val="242424"/>
          <w:sz w:val="22"/>
          <w:szCs w:val="22"/>
          <w:u w:val="single"/>
          <w:lang w:val="en-US"/>
        </w:rPr>
        <w:t>a</w:t>
      </w:r>
      <w:r w:rsidRPr="00A6256B">
        <w:rPr>
          <w:rStyle w:val="normaltextrun"/>
          <w:rFonts w:ascii="Arial" w:hAnsi="Arial" w:cs="Arial"/>
          <w:color w:val="242424"/>
          <w:sz w:val="22"/>
          <w:szCs w:val="22"/>
          <w:lang w:val="en-US"/>
        </w:rPr>
        <w:t>:</w:t>
      </w:r>
      <w:r w:rsidRPr="00A6256B">
        <w:rPr>
          <w:rStyle w:val="normaltextrun"/>
          <w:rFonts w:ascii="Arial" w:hAnsi="Arial" w:cs="Arial"/>
          <w:color w:val="242424"/>
          <w:sz w:val="22"/>
          <w:szCs w:val="22"/>
          <w:u w:val="single"/>
          <w:lang w:val="en-US"/>
        </w:rPr>
        <w:t xml:space="preserve">  </w:t>
      </w:r>
    </w:p>
    <w:p w14:paraId="5BDA5767" w14:textId="5168BCA3" w:rsidR="000F262E" w:rsidRPr="00A6256B" w:rsidRDefault="000F262E" w:rsidP="000F262E">
      <w:pPr>
        <w:pStyle w:val="paragraph"/>
        <w:shd w:val="clear" w:color="auto" w:fill="FFFFFF"/>
        <w:spacing w:before="0" w:after="0"/>
        <w:textAlignment w:val="baseline"/>
        <w:rPr>
          <w:rFonts w:ascii="Segoe UI" w:hAnsi="Segoe UI" w:cs="Segoe UI"/>
          <w:sz w:val="18"/>
          <w:szCs w:val="18"/>
          <w:lang w:val="en-US"/>
        </w:rPr>
      </w:pPr>
      <w:r w:rsidRPr="00A6256B">
        <w:rPr>
          <w:rStyle w:val="normaltextrun"/>
          <w:rFonts w:ascii="Arial" w:hAnsi="Arial" w:cs="Arial"/>
          <w:color w:val="242424"/>
          <w:sz w:val="22"/>
          <w:szCs w:val="22"/>
          <w:lang w:val="en-US"/>
        </w:rPr>
        <w:t xml:space="preserve">Georgia Chapman </w:t>
      </w:r>
      <w:r w:rsidRPr="00A6256B">
        <w:rPr>
          <w:rStyle w:val="scxw261276303"/>
          <w:rFonts w:ascii="Arial" w:hAnsi="Arial" w:cs="Arial"/>
          <w:color w:val="242424"/>
          <w:sz w:val="22"/>
          <w:szCs w:val="22"/>
          <w:lang w:val="en-US"/>
        </w:rPr>
        <w:t> </w:t>
      </w:r>
      <w:r w:rsidRPr="00A6256B">
        <w:rPr>
          <w:rFonts w:ascii="Arial" w:hAnsi="Arial" w:cs="Arial"/>
          <w:color w:val="242424"/>
          <w:sz w:val="22"/>
          <w:szCs w:val="22"/>
          <w:lang w:val="en-US"/>
        </w:rPr>
        <w:br/>
      </w:r>
      <w:r w:rsidRPr="00A6256B">
        <w:rPr>
          <w:rStyle w:val="normaltextrun"/>
          <w:rFonts w:ascii="Arial" w:hAnsi="Arial" w:cs="Arial"/>
          <w:color w:val="242424"/>
          <w:sz w:val="22"/>
          <w:szCs w:val="22"/>
          <w:lang w:val="en-US"/>
        </w:rPr>
        <w:t xml:space="preserve">PR &amp; Corporate Communications </w:t>
      </w:r>
      <w:r w:rsidRPr="00A6256B">
        <w:rPr>
          <w:rStyle w:val="scxw261276303"/>
          <w:rFonts w:ascii="Arial" w:hAnsi="Arial" w:cs="Arial"/>
          <w:color w:val="242424"/>
          <w:sz w:val="22"/>
          <w:szCs w:val="22"/>
          <w:lang w:val="en-US"/>
        </w:rPr>
        <w:t> </w:t>
      </w:r>
      <w:r w:rsidRPr="00A6256B">
        <w:rPr>
          <w:rFonts w:ascii="Arial" w:hAnsi="Arial" w:cs="Arial"/>
          <w:color w:val="242424"/>
          <w:sz w:val="22"/>
          <w:szCs w:val="22"/>
          <w:lang w:val="en-US"/>
        </w:rPr>
        <w:br/>
      </w:r>
      <w:hyperlink r:id="rId16" w:tgtFrame="_blank" w:history="1">
        <w:r w:rsidRPr="00A6256B">
          <w:rPr>
            <w:rStyle w:val="normaltextrun"/>
            <w:rFonts w:ascii="Arial" w:hAnsi="Arial" w:cs="Arial"/>
            <w:color w:val="0563C1"/>
            <w:sz w:val="22"/>
            <w:szCs w:val="22"/>
            <w:lang w:val="en-US"/>
          </w:rPr>
          <w:t>g.chapman@aecsolutions.com</w:t>
        </w:r>
      </w:hyperlink>
      <w:r w:rsidRPr="00A6256B">
        <w:rPr>
          <w:rStyle w:val="normaltextrun"/>
          <w:rFonts w:ascii="Arial" w:hAnsi="Arial" w:cs="Arial"/>
          <w:color w:val="242424"/>
          <w:sz w:val="22"/>
          <w:szCs w:val="22"/>
          <w:lang w:val="en-US"/>
        </w:rPr>
        <w:t xml:space="preserve"> </w:t>
      </w:r>
      <w:r w:rsidRPr="00A6256B">
        <w:rPr>
          <w:rStyle w:val="scxw261276303"/>
          <w:rFonts w:ascii="Arial" w:hAnsi="Arial" w:cs="Arial"/>
          <w:color w:val="242424"/>
          <w:sz w:val="22"/>
          <w:szCs w:val="22"/>
          <w:lang w:val="en-US"/>
        </w:rPr>
        <w:t> </w:t>
      </w:r>
      <w:r w:rsidRPr="00A6256B">
        <w:rPr>
          <w:rFonts w:ascii="Arial" w:hAnsi="Arial" w:cs="Arial"/>
          <w:color w:val="242424"/>
          <w:sz w:val="22"/>
          <w:szCs w:val="22"/>
          <w:lang w:val="en-US"/>
        </w:rPr>
        <w:br/>
      </w:r>
      <w:r w:rsidRPr="00A6256B">
        <w:rPr>
          <w:rStyle w:val="normaltextrun"/>
          <w:rFonts w:ascii="Arial" w:hAnsi="Arial" w:cs="Arial"/>
          <w:color w:val="242424"/>
          <w:sz w:val="22"/>
          <w:szCs w:val="22"/>
          <w:lang w:val="en-US"/>
        </w:rPr>
        <w:t>+49 (0) 157 8128 1613</w:t>
      </w:r>
      <w:r w:rsidRPr="00A6256B">
        <w:rPr>
          <w:rStyle w:val="eop"/>
          <w:rFonts w:ascii="Arial" w:hAnsi="Arial" w:cs="Arial"/>
          <w:color w:val="242424"/>
          <w:sz w:val="22"/>
          <w:szCs w:val="22"/>
          <w:lang w:val="en-US"/>
        </w:rPr>
        <w:t> </w:t>
      </w:r>
    </w:p>
    <w:p w14:paraId="417DDE95" w14:textId="150A3940" w:rsidR="003D4F49" w:rsidRPr="00A6256B" w:rsidRDefault="003D4F49" w:rsidP="000F262E">
      <w:pPr>
        <w:pStyle w:val="StandardWeb"/>
        <w:shd w:val="clear" w:color="auto" w:fill="FFFFFF"/>
        <w:spacing w:before="0" w:beforeAutospacing="0" w:after="0" w:afterAutospacing="0"/>
        <w:textAlignment w:val="baseline"/>
        <w:rPr>
          <w:rFonts w:ascii="Arial" w:hAnsi="Arial" w:cs="Arial"/>
          <w:sz w:val="22"/>
          <w:szCs w:val="22"/>
          <w:lang w:val="en-US"/>
        </w:rPr>
      </w:pPr>
    </w:p>
    <w:sectPr w:rsidR="003D4F49" w:rsidRPr="00A6256B">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riam Makrewitz" w:date="2024-05-06T13:19:00Z" w:initials="MM">
    <w:p w14:paraId="10913655" w14:textId="77777777" w:rsidR="007D1445" w:rsidRDefault="007D1445" w:rsidP="007D1445">
      <w:pPr>
        <w:pStyle w:val="Kommentartext"/>
      </w:pPr>
      <w:r>
        <w:rPr>
          <w:rStyle w:val="Kommentarzeichen"/>
        </w:rPr>
        <w:annotationRef/>
      </w:r>
      <w:r>
        <w:t>Maybe change to „in europäischen Kernmärkten vertreiben.“</w:t>
      </w:r>
    </w:p>
  </w:comment>
  <w:comment w:id="1" w:author="Miriam Makrewitz" w:date="2024-05-06T13:19:00Z" w:initials="MM">
    <w:p w14:paraId="1141DB20" w14:textId="77777777" w:rsidR="007D1445" w:rsidRDefault="007D1445" w:rsidP="007D1445">
      <w:pPr>
        <w:pStyle w:val="Kommentartext"/>
      </w:pPr>
      <w:r>
        <w:rPr>
          <w:rStyle w:val="Kommentarzeichen"/>
        </w:rPr>
        <w:annotationRef/>
      </w:r>
      <w:r>
        <w:t>,erstmals 2020 vorgestellt,</w:t>
      </w:r>
    </w:p>
  </w:comment>
  <w:comment w:id="2" w:author="Miriam Makrewitz" w:date="2024-05-06T13:20:00Z" w:initials="MM">
    <w:p w14:paraId="2C46F4A3" w14:textId="77777777" w:rsidR="007D1445" w:rsidRDefault="007D1445" w:rsidP="007D1445">
      <w:pPr>
        <w:pStyle w:val="Kommentartext"/>
      </w:pPr>
      <w:r>
        <w:rPr>
          <w:rStyle w:val="Kommentarzeichen"/>
        </w:rPr>
        <w:annotationRef/>
      </w:r>
      <w:r>
        <w:t>die Handhabung</w:t>
      </w:r>
    </w:p>
  </w:comment>
  <w:comment w:id="3" w:author="Miriam Makrewitz" w:date="2024-05-06T13:21:00Z" w:initials="MM">
    <w:p w14:paraId="111A546C" w14:textId="77777777" w:rsidR="007D1445" w:rsidRDefault="007D1445" w:rsidP="007D1445">
      <w:pPr>
        <w:pStyle w:val="Kommentartext"/>
      </w:pPr>
      <w:r>
        <w:rPr>
          <w:rStyle w:val="Kommentarzeichen"/>
        </w:rPr>
        <w:annotationRef/>
      </w:r>
      <w:r>
        <w:t>auf die Straße bringt</w:t>
      </w:r>
    </w:p>
  </w:comment>
  <w:comment w:id="4" w:author="Miriam Makrewitz" w:date="2024-05-06T13:22:00Z" w:initials="MM">
    <w:p w14:paraId="301256D2" w14:textId="77777777" w:rsidR="007D1445" w:rsidRDefault="007D1445" w:rsidP="007D1445">
      <w:pPr>
        <w:pStyle w:val="Kommentartext"/>
      </w:pPr>
      <w:r>
        <w:rPr>
          <w:rStyle w:val="Kommentarzeichen"/>
        </w:rPr>
        <w:annotationRef/>
      </w:r>
      <w:r>
        <w:t>des Stingray, as we refer to „der Stingray“ above</w:t>
      </w:r>
    </w:p>
  </w:comment>
  <w:comment w:id="5" w:author="Miriam Makrewitz" w:date="2024-05-06T13:28:00Z" w:initials="MM">
    <w:p w14:paraId="09D02B8A" w14:textId="77777777" w:rsidR="007D1445" w:rsidRDefault="007D1445" w:rsidP="007D1445">
      <w:pPr>
        <w:pStyle w:val="Kommentartext"/>
      </w:pPr>
      <w:r>
        <w:rPr>
          <w:rStyle w:val="Kommentarzeichen"/>
        </w:rPr>
        <w:annotationRef/>
      </w:r>
      <w:r>
        <w:t>die die Corvette Le-Mans-Erfahrung</w:t>
      </w:r>
    </w:p>
  </w:comment>
  <w:comment w:id="6" w:author="Miriam Makrewitz" w:date="2024-05-06T13:32:00Z" w:initials="MM">
    <w:p w14:paraId="216D41EA" w14:textId="77777777" w:rsidR="00152B52" w:rsidRDefault="00152B52" w:rsidP="00152B52">
      <w:pPr>
        <w:pStyle w:val="Kommentartext"/>
      </w:pPr>
      <w:r>
        <w:rPr>
          <w:rStyle w:val="Kommentarzeichen"/>
        </w:rPr>
        <w:annotationRef/>
      </w:r>
      <w:r>
        <w:t>Sounds a bit weird, as we don‘t know who is the imaginable opponent. Would change to: Mit dieser Weiterentwicklung präsentiert sie sich als ernstzunehmende Kraft, die die Rennstrecke dominiert.</w:t>
      </w:r>
    </w:p>
  </w:comment>
  <w:comment w:id="7" w:author="Miriam Makrewitz" w:date="2024-05-06T13:33:00Z" w:initials="MM">
    <w:p w14:paraId="3BB278C6" w14:textId="77777777" w:rsidR="00152B52" w:rsidRDefault="00152B52" w:rsidP="00152B52">
      <w:pPr>
        <w:pStyle w:val="Kommentartext"/>
      </w:pPr>
      <w:r>
        <w:rPr>
          <w:rStyle w:val="Kommentarzeichen"/>
        </w:rPr>
        <w:annotationRef/>
      </w:r>
      <w:r>
        <w:t>added</w:t>
      </w:r>
    </w:p>
  </w:comment>
  <w:comment w:id="9" w:author="Miriam Makrewitz" w:date="2024-05-06T13:34:00Z" w:initials="MM">
    <w:p w14:paraId="08681271" w14:textId="77777777" w:rsidR="00152B52" w:rsidRDefault="00152B52" w:rsidP="00152B52">
      <w:pPr>
        <w:pStyle w:val="Kommentartext"/>
      </w:pPr>
      <w:r>
        <w:rPr>
          <w:rStyle w:val="Kommentarzeichen"/>
        </w:rPr>
        <w:annotationRef/>
      </w:r>
      <w:r>
        <w:t>No comma before „und“ in German</w:t>
      </w:r>
    </w:p>
  </w:comment>
  <w:comment w:id="8" w:author="Miriam Makrewitz" w:date="2024-05-06T13:41:00Z" w:initials="MM">
    <w:p w14:paraId="13D04920" w14:textId="77777777" w:rsidR="00F92E36" w:rsidRDefault="00F92E36" w:rsidP="00F92E36">
      <w:pPr>
        <w:pStyle w:val="Kommentartext"/>
      </w:pPr>
      <w:r>
        <w:rPr>
          <w:rStyle w:val="Kommentarzeichen"/>
        </w:rPr>
        <w:annotationRef/>
      </w:r>
      <w:r>
        <w:t>Dieses Auto ist ein Kunstwerk und eine amerikanische Legende, die wir den europäischen Kunden in europäischer Ausführung zur Verfügung stellen. Dazu bieten wir den Komfort eines fachkundigen Händler- und Werkstattnetzwerks in der Nähe.</w:t>
      </w:r>
    </w:p>
  </w:comment>
  <w:comment w:id="10" w:author="Miriam Makrewitz" w:date="2024-05-06T13:42:00Z" w:initials="MM">
    <w:p w14:paraId="126E943D" w14:textId="77777777" w:rsidR="00F92E36" w:rsidRDefault="00F92E36" w:rsidP="00F92E36">
      <w:pPr>
        <w:pStyle w:val="Kommentartext"/>
      </w:pPr>
      <w:r>
        <w:rPr>
          <w:rStyle w:val="Kommentarzeichen"/>
        </w:rPr>
        <w:annotationRef/>
      </w:r>
      <w:r>
        <w:t>der Kundenbetreuung</w:t>
      </w:r>
    </w:p>
  </w:comment>
  <w:comment w:id="11" w:author="Miriam Makrewitz" w:date="2024-05-06T13:43:00Z" w:initials="MM">
    <w:p w14:paraId="5F6D6AB3" w14:textId="77777777" w:rsidR="00F92E36" w:rsidRDefault="00F92E36" w:rsidP="00F92E36">
      <w:pPr>
        <w:pStyle w:val="Kommentartext"/>
      </w:pPr>
      <w:r>
        <w:rPr>
          <w:rStyle w:val="Kommentarzeichen"/>
        </w:rPr>
        <w:annotationRef/>
      </w:r>
      <w:r>
        <w:t>wird außerdem weiterhin</w:t>
      </w:r>
    </w:p>
  </w:comment>
  <w:comment w:id="12" w:author="Miriam Makrewitz" w:date="2024-05-06T13:44:00Z" w:initials="MM">
    <w:p w14:paraId="663EE423" w14:textId="77777777" w:rsidR="00F92E36" w:rsidRDefault="00F92E36" w:rsidP="00F92E36">
      <w:pPr>
        <w:pStyle w:val="Kommentartext"/>
      </w:pPr>
      <w:r>
        <w:rPr>
          <w:rStyle w:val="Kommentarzeichen"/>
        </w:rPr>
        <w:annotationRef/>
      </w:r>
      <w:r>
        <w:t>beginnt im April 2024</w:t>
      </w:r>
    </w:p>
  </w:comment>
  <w:comment w:id="13" w:author="Miriam Makrewitz" w:date="2024-05-06T13:44:00Z" w:initials="MM">
    <w:p w14:paraId="7CC0B435" w14:textId="77777777" w:rsidR="00F92E36" w:rsidRDefault="00F92E36" w:rsidP="00F92E36">
      <w:pPr>
        <w:pStyle w:val="Kommentartext"/>
      </w:pPr>
      <w:r>
        <w:rPr>
          <w:rStyle w:val="Kommentarzeichen"/>
        </w:rPr>
        <w:annotationRef/>
      </w:r>
      <w:r>
        <w:t>Herstellergarantie</w:t>
      </w:r>
    </w:p>
  </w:comment>
  <w:comment w:id="14" w:author="Miriam Makrewitz" w:date="2024-05-06T13:45:00Z" w:initials="MM">
    <w:p w14:paraId="7FDD54C0" w14:textId="77777777" w:rsidR="00F92E36" w:rsidRDefault="00F92E36" w:rsidP="00F92E36">
      <w:pPr>
        <w:pStyle w:val="Kommentartext"/>
      </w:pPr>
      <w:r>
        <w:rPr>
          <w:rStyle w:val="Kommentarzeichen"/>
        </w:rPr>
        <w:annotationRef/>
      </w:r>
      <w:r>
        <w:t>der kostenlosen AECSV Roadside Assistance</w:t>
      </w:r>
    </w:p>
  </w:comment>
  <w:comment w:id="15" w:author="Miriam Makrewitz" w:date="2024-05-06T13:45:00Z" w:initials="MM">
    <w:p w14:paraId="25363B00" w14:textId="77777777" w:rsidR="00F92E36" w:rsidRDefault="00F92E36" w:rsidP="00F92E36">
      <w:pPr>
        <w:pStyle w:val="Kommentartext"/>
      </w:pPr>
      <w:r>
        <w:rPr>
          <w:rStyle w:val="Kommentarzeichen"/>
        </w:rPr>
        <w:annotationRef/>
      </w:r>
      <w:r>
        <w:t>die</w:t>
      </w:r>
    </w:p>
  </w:comment>
  <w:comment w:id="16" w:author="Miriam Makrewitz" w:date="2024-05-06T13:46:00Z" w:initials="MM">
    <w:p w14:paraId="157C2B9B" w14:textId="77777777" w:rsidR="00F92E36" w:rsidRDefault="00F92E36" w:rsidP="00F92E36">
      <w:pPr>
        <w:pStyle w:val="Kommentartext"/>
      </w:pPr>
      <w:r>
        <w:rPr>
          <w:rStyle w:val="Kommentarzeichen"/>
        </w:rPr>
        <w:annotationRef/>
      </w:r>
      <w:r>
        <w:t>Schlüsselverlust</w:t>
      </w:r>
    </w:p>
  </w:comment>
  <w:comment w:id="17" w:author="Miriam Makrewitz" w:date="2024-05-06T13:46:00Z" w:initials="MM">
    <w:p w14:paraId="7E6D9151" w14:textId="77777777" w:rsidR="00F92E36" w:rsidRDefault="00F92E36" w:rsidP="00F92E36">
      <w:pPr>
        <w:pStyle w:val="Kommentartext"/>
      </w:pPr>
      <w:r>
        <w:rPr>
          <w:rStyle w:val="Kommentarzeichen"/>
        </w:rPr>
        <w:annotationRef/>
      </w:r>
      <w:r>
        <w:t>oder</w:t>
      </w:r>
    </w:p>
  </w:comment>
  <w:comment w:id="18" w:author="Miriam Makrewitz" w:date="2024-05-06T13:49:00Z" w:initials="MM">
    <w:p w14:paraId="20F7F01A" w14:textId="77777777" w:rsidR="00F92E36" w:rsidRDefault="00F92E36" w:rsidP="00F92E36">
      <w:pPr>
        <w:pStyle w:val="Kommentartext"/>
      </w:pPr>
      <w:r>
        <w:rPr>
          <w:rStyle w:val="Kommentarzeichen"/>
        </w:rPr>
        <w:annotationRef/>
      </w:r>
      <w:r>
        <w:t>Aftersalesbereichs</w:t>
      </w:r>
    </w:p>
  </w:comment>
  <w:comment w:id="19" w:author="Miriam Makrewitz" w:date="2024-05-06T13:49:00Z" w:initials="MM">
    <w:p w14:paraId="2076B78C" w14:textId="5F5460ED" w:rsidR="00F92E36" w:rsidRDefault="00F92E36" w:rsidP="00F92E36">
      <w:pPr>
        <w:pStyle w:val="Kommentartext"/>
      </w:pPr>
      <w:r>
        <w:rPr>
          <w:rStyle w:val="Kommentarzeichen"/>
        </w:rPr>
        <w:annotationRef/>
      </w:r>
      <w:r>
        <w:t>Kundenberatung</w:t>
      </w:r>
    </w:p>
  </w:comment>
  <w:comment w:id="20" w:author="Miriam Makrewitz" w:date="2024-05-06T13:53:00Z" w:initials="MM">
    <w:p w14:paraId="0B6DACDF" w14:textId="77777777" w:rsidR="00E27CDB" w:rsidRDefault="00E27CDB" w:rsidP="00E27CDB">
      <w:pPr>
        <w:pStyle w:val="Kommentartext"/>
      </w:pPr>
      <w:r>
        <w:rPr>
          <w:rStyle w:val="Kommentarzeichen"/>
        </w:rPr>
        <w:annotationRef/>
      </w:r>
      <w:r>
        <w:rPr>
          <w:color w:val="000000"/>
        </w:rPr>
        <w:t>Außerdem wir ein zentrales Ersatzteillager in Europa integriert, das den Händlern schnellen Zugriff auf den offiziellen Corvette Ersatzteile- und Zubehörkatalog gewährt.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913655" w15:done="0"/>
  <w15:commentEx w15:paraId="1141DB20" w15:done="0"/>
  <w15:commentEx w15:paraId="2C46F4A3" w15:done="0"/>
  <w15:commentEx w15:paraId="111A546C" w15:done="0"/>
  <w15:commentEx w15:paraId="301256D2" w15:done="0"/>
  <w15:commentEx w15:paraId="09D02B8A" w15:done="0"/>
  <w15:commentEx w15:paraId="216D41EA" w15:done="0"/>
  <w15:commentEx w15:paraId="3BB278C6" w15:done="0"/>
  <w15:commentEx w15:paraId="08681271" w15:done="0"/>
  <w15:commentEx w15:paraId="13D04920" w15:done="0"/>
  <w15:commentEx w15:paraId="126E943D" w15:done="0"/>
  <w15:commentEx w15:paraId="5F6D6AB3" w15:done="0"/>
  <w15:commentEx w15:paraId="663EE423" w15:done="0"/>
  <w15:commentEx w15:paraId="7CC0B435" w15:done="0"/>
  <w15:commentEx w15:paraId="7FDD54C0" w15:done="0"/>
  <w15:commentEx w15:paraId="25363B00" w15:done="0"/>
  <w15:commentEx w15:paraId="157C2B9B" w15:done="0"/>
  <w15:commentEx w15:paraId="7E6D9151" w15:done="0"/>
  <w15:commentEx w15:paraId="20F7F01A" w15:done="0"/>
  <w15:commentEx w15:paraId="2076B78C" w15:done="0"/>
  <w15:commentEx w15:paraId="0B6DAC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0A9FE66" w16cex:dateUtc="2024-05-06T11:19:00Z"/>
  <w16cex:commentExtensible w16cex:durableId="2035C7C8" w16cex:dateUtc="2024-05-06T11:19:00Z"/>
  <w16cex:commentExtensible w16cex:durableId="69FD9DA7" w16cex:dateUtc="2024-05-06T11:20:00Z"/>
  <w16cex:commentExtensible w16cex:durableId="4C8AC0CD" w16cex:dateUtc="2024-05-06T11:21:00Z"/>
  <w16cex:commentExtensible w16cex:durableId="69B82748" w16cex:dateUtc="2024-05-06T11:22:00Z"/>
  <w16cex:commentExtensible w16cex:durableId="04C84173" w16cex:dateUtc="2024-05-06T11:28:00Z"/>
  <w16cex:commentExtensible w16cex:durableId="61FCA763" w16cex:dateUtc="2024-05-06T11:32:00Z"/>
  <w16cex:commentExtensible w16cex:durableId="771C2D2E" w16cex:dateUtc="2024-05-06T11:33:00Z"/>
  <w16cex:commentExtensible w16cex:durableId="4CF27E33" w16cex:dateUtc="2024-05-06T11:34:00Z"/>
  <w16cex:commentExtensible w16cex:durableId="52FD647B" w16cex:dateUtc="2024-05-06T11:41:00Z"/>
  <w16cex:commentExtensible w16cex:durableId="0D1E1907" w16cex:dateUtc="2024-05-06T11:42:00Z"/>
  <w16cex:commentExtensible w16cex:durableId="57742CA2" w16cex:dateUtc="2024-05-06T11:43:00Z"/>
  <w16cex:commentExtensible w16cex:durableId="25ADC762" w16cex:dateUtc="2024-05-06T11:44:00Z"/>
  <w16cex:commentExtensible w16cex:durableId="66B94249" w16cex:dateUtc="2024-05-06T11:44:00Z"/>
  <w16cex:commentExtensible w16cex:durableId="6B423245" w16cex:dateUtc="2024-05-06T11:45:00Z"/>
  <w16cex:commentExtensible w16cex:durableId="1B8BD25B" w16cex:dateUtc="2024-05-06T11:45:00Z"/>
  <w16cex:commentExtensible w16cex:durableId="65036AA4" w16cex:dateUtc="2024-05-06T11:46:00Z"/>
  <w16cex:commentExtensible w16cex:durableId="1DE23D32" w16cex:dateUtc="2024-05-06T11:46:00Z"/>
  <w16cex:commentExtensible w16cex:durableId="74871B09" w16cex:dateUtc="2024-05-06T11:49:00Z"/>
  <w16cex:commentExtensible w16cex:durableId="5A84C783" w16cex:dateUtc="2024-05-06T11:49:00Z"/>
  <w16cex:commentExtensible w16cex:durableId="5A777108" w16cex:dateUtc="2024-05-06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913655" w16cid:durableId="20A9FE66"/>
  <w16cid:commentId w16cid:paraId="1141DB20" w16cid:durableId="2035C7C8"/>
  <w16cid:commentId w16cid:paraId="2C46F4A3" w16cid:durableId="69FD9DA7"/>
  <w16cid:commentId w16cid:paraId="111A546C" w16cid:durableId="4C8AC0CD"/>
  <w16cid:commentId w16cid:paraId="301256D2" w16cid:durableId="69B82748"/>
  <w16cid:commentId w16cid:paraId="09D02B8A" w16cid:durableId="04C84173"/>
  <w16cid:commentId w16cid:paraId="216D41EA" w16cid:durableId="61FCA763"/>
  <w16cid:commentId w16cid:paraId="3BB278C6" w16cid:durableId="771C2D2E"/>
  <w16cid:commentId w16cid:paraId="08681271" w16cid:durableId="4CF27E33"/>
  <w16cid:commentId w16cid:paraId="13D04920" w16cid:durableId="52FD647B"/>
  <w16cid:commentId w16cid:paraId="126E943D" w16cid:durableId="0D1E1907"/>
  <w16cid:commentId w16cid:paraId="5F6D6AB3" w16cid:durableId="57742CA2"/>
  <w16cid:commentId w16cid:paraId="663EE423" w16cid:durableId="25ADC762"/>
  <w16cid:commentId w16cid:paraId="7CC0B435" w16cid:durableId="66B94249"/>
  <w16cid:commentId w16cid:paraId="7FDD54C0" w16cid:durableId="6B423245"/>
  <w16cid:commentId w16cid:paraId="25363B00" w16cid:durableId="1B8BD25B"/>
  <w16cid:commentId w16cid:paraId="157C2B9B" w16cid:durableId="65036AA4"/>
  <w16cid:commentId w16cid:paraId="7E6D9151" w16cid:durableId="1DE23D32"/>
  <w16cid:commentId w16cid:paraId="20F7F01A" w16cid:durableId="74871B09"/>
  <w16cid:commentId w16cid:paraId="2076B78C" w16cid:durableId="5A84C783"/>
  <w16cid:commentId w16cid:paraId="0B6DACDF" w16cid:durableId="5A7771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7DC88" w14:textId="77777777" w:rsidR="00DC7537" w:rsidRDefault="00DC7537" w:rsidP="00146371">
      <w:pPr>
        <w:spacing w:after="0" w:line="240" w:lineRule="auto"/>
      </w:pPr>
      <w:r>
        <w:separator/>
      </w:r>
    </w:p>
  </w:endnote>
  <w:endnote w:type="continuationSeparator" w:id="0">
    <w:p w14:paraId="1FBA2F5F" w14:textId="77777777" w:rsidR="00DC7537" w:rsidRDefault="00DC7537" w:rsidP="00146371">
      <w:pPr>
        <w:spacing w:after="0" w:line="240" w:lineRule="auto"/>
      </w:pPr>
      <w:r>
        <w:continuationSeparator/>
      </w:r>
    </w:p>
  </w:endnote>
  <w:endnote w:type="continuationNotice" w:id="1">
    <w:p w14:paraId="652BD4FD" w14:textId="77777777" w:rsidR="00DC7537" w:rsidRDefault="00DC75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09D4C" w14:textId="77777777" w:rsidR="00DC7537" w:rsidRDefault="00DC7537" w:rsidP="00146371">
      <w:pPr>
        <w:spacing w:after="0" w:line="240" w:lineRule="auto"/>
      </w:pPr>
      <w:r>
        <w:separator/>
      </w:r>
    </w:p>
  </w:footnote>
  <w:footnote w:type="continuationSeparator" w:id="0">
    <w:p w14:paraId="63F42662" w14:textId="77777777" w:rsidR="00DC7537" w:rsidRDefault="00DC7537" w:rsidP="00146371">
      <w:pPr>
        <w:spacing w:after="0" w:line="240" w:lineRule="auto"/>
      </w:pPr>
      <w:r>
        <w:continuationSeparator/>
      </w:r>
    </w:p>
  </w:footnote>
  <w:footnote w:type="continuationNotice" w:id="1">
    <w:p w14:paraId="22F47088" w14:textId="77777777" w:rsidR="00DC7537" w:rsidRDefault="00DC7537">
      <w:pPr>
        <w:spacing w:after="0" w:line="240" w:lineRule="auto"/>
      </w:pP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iam Makrewitz">
    <w15:presenceInfo w15:providerId="AD" w15:userId="S::m.makrewitz@aecsolutions.com::1378b3e4-d2d5-4b57-8f6b-a4c801a86b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C1"/>
    <w:rsid w:val="00081B0C"/>
    <w:rsid w:val="00085371"/>
    <w:rsid w:val="000D32B8"/>
    <w:rsid w:val="000F262E"/>
    <w:rsid w:val="000F2CA0"/>
    <w:rsid w:val="00121EEA"/>
    <w:rsid w:val="00124B5F"/>
    <w:rsid w:val="00146371"/>
    <w:rsid w:val="00152B52"/>
    <w:rsid w:val="00160809"/>
    <w:rsid w:val="00212AFF"/>
    <w:rsid w:val="002560FB"/>
    <w:rsid w:val="00267804"/>
    <w:rsid w:val="002D39D2"/>
    <w:rsid w:val="002D7055"/>
    <w:rsid w:val="00323F6D"/>
    <w:rsid w:val="00372A62"/>
    <w:rsid w:val="003D4F49"/>
    <w:rsid w:val="003E63D5"/>
    <w:rsid w:val="004241E4"/>
    <w:rsid w:val="004312D1"/>
    <w:rsid w:val="00477AC1"/>
    <w:rsid w:val="004C50CC"/>
    <w:rsid w:val="00537979"/>
    <w:rsid w:val="005379EA"/>
    <w:rsid w:val="00541D9D"/>
    <w:rsid w:val="005A7984"/>
    <w:rsid w:val="006349A8"/>
    <w:rsid w:val="00647D11"/>
    <w:rsid w:val="00684A0E"/>
    <w:rsid w:val="006F7B1F"/>
    <w:rsid w:val="007057A2"/>
    <w:rsid w:val="00720A57"/>
    <w:rsid w:val="007357E3"/>
    <w:rsid w:val="007431CB"/>
    <w:rsid w:val="00784D89"/>
    <w:rsid w:val="007B07E1"/>
    <w:rsid w:val="007C4214"/>
    <w:rsid w:val="007D1445"/>
    <w:rsid w:val="00817922"/>
    <w:rsid w:val="00825C0E"/>
    <w:rsid w:val="0086669C"/>
    <w:rsid w:val="008C6158"/>
    <w:rsid w:val="008E358F"/>
    <w:rsid w:val="0096081B"/>
    <w:rsid w:val="00971CAD"/>
    <w:rsid w:val="009A0F2D"/>
    <w:rsid w:val="009E7DF6"/>
    <w:rsid w:val="00A45618"/>
    <w:rsid w:val="00A6256B"/>
    <w:rsid w:val="00AB047F"/>
    <w:rsid w:val="00AE59E4"/>
    <w:rsid w:val="00B17F1D"/>
    <w:rsid w:val="00B62362"/>
    <w:rsid w:val="00BD0A54"/>
    <w:rsid w:val="00C023CF"/>
    <w:rsid w:val="00C42389"/>
    <w:rsid w:val="00CA30F4"/>
    <w:rsid w:val="00CB4504"/>
    <w:rsid w:val="00CB4FF0"/>
    <w:rsid w:val="00CB5E0B"/>
    <w:rsid w:val="00CF21F4"/>
    <w:rsid w:val="00CF6D60"/>
    <w:rsid w:val="00D67EA4"/>
    <w:rsid w:val="00D9084E"/>
    <w:rsid w:val="00D950F8"/>
    <w:rsid w:val="00DC7537"/>
    <w:rsid w:val="00E27CDB"/>
    <w:rsid w:val="00EB7A90"/>
    <w:rsid w:val="00EC590A"/>
    <w:rsid w:val="00EE432E"/>
    <w:rsid w:val="00F24F56"/>
    <w:rsid w:val="00F81E24"/>
    <w:rsid w:val="00F92343"/>
    <w:rsid w:val="00F92E36"/>
    <w:rsid w:val="00FE5FD1"/>
    <w:rsid w:val="053DC912"/>
    <w:rsid w:val="09E12ABB"/>
    <w:rsid w:val="0A4F83AB"/>
    <w:rsid w:val="13CAAC4D"/>
    <w:rsid w:val="1D6DAC2D"/>
    <w:rsid w:val="230ADF71"/>
    <w:rsid w:val="2B6E1E9A"/>
    <w:rsid w:val="2D382E7D"/>
    <w:rsid w:val="2E9D5BE7"/>
    <w:rsid w:val="2EE8259A"/>
    <w:rsid w:val="2F5963A8"/>
    <w:rsid w:val="317533D0"/>
    <w:rsid w:val="330C6E1E"/>
    <w:rsid w:val="33EA8D78"/>
    <w:rsid w:val="4F5D247F"/>
    <w:rsid w:val="57A48AEE"/>
    <w:rsid w:val="64D868B3"/>
    <w:rsid w:val="69D9D812"/>
    <w:rsid w:val="6D2D0683"/>
    <w:rsid w:val="6E1EE3DB"/>
    <w:rsid w:val="719D05FE"/>
    <w:rsid w:val="745FCD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DE401"/>
  <w15:chartTrackingRefBased/>
  <w15:docId w15:val="{797118D2-C146-451A-B3D7-FDACA2F3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7AC1"/>
    <w:rPr>
      <w:kern w:val="2"/>
      <w:lang w:val="de-DE"/>
      <w14:ligatures w14:val="standardContextual"/>
    </w:rPr>
  </w:style>
  <w:style w:type="paragraph" w:styleId="berschrift3">
    <w:name w:val="heading 3"/>
    <w:basedOn w:val="Standard"/>
    <w:link w:val="berschrift3Zchn"/>
    <w:uiPriority w:val="9"/>
    <w:qFormat/>
    <w:rsid w:val="002D705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477AC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normaltextrun">
    <w:name w:val="normaltextrun"/>
    <w:basedOn w:val="Absatz-Standardschriftart"/>
    <w:rsid w:val="00477AC1"/>
  </w:style>
  <w:style w:type="character" w:customStyle="1" w:styleId="eop">
    <w:name w:val="eop"/>
    <w:basedOn w:val="Absatz-Standardschriftart"/>
    <w:rsid w:val="00477AC1"/>
  </w:style>
  <w:style w:type="character" w:styleId="Hyperlink">
    <w:name w:val="Hyperlink"/>
    <w:basedOn w:val="Absatz-Standardschriftart"/>
    <w:uiPriority w:val="99"/>
    <w:unhideWhenUsed/>
    <w:rsid w:val="00477AC1"/>
    <w:rPr>
      <w:color w:val="0563C1" w:themeColor="hyperlink"/>
      <w:u w:val="single"/>
    </w:rPr>
  </w:style>
  <w:style w:type="paragraph" w:styleId="berarbeitung">
    <w:name w:val="Revision"/>
    <w:hidden/>
    <w:uiPriority w:val="99"/>
    <w:semiHidden/>
    <w:rsid w:val="000F2CA0"/>
    <w:pPr>
      <w:spacing w:after="0" w:line="240" w:lineRule="auto"/>
    </w:pPr>
    <w:rPr>
      <w:kern w:val="2"/>
      <w:lang w:val="de-DE"/>
      <w14:ligatures w14:val="standardContextual"/>
    </w:rPr>
  </w:style>
  <w:style w:type="character" w:styleId="Kommentarzeichen">
    <w:name w:val="annotation reference"/>
    <w:basedOn w:val="Absatz-Standardschriftart"/>
    <w:uiPriority w:val="99"/>
    <w:semiHidden/>
    <w:unhideWhenUsed/>
    <w:rsid w:val="00817922"/>
    <w:rPr>
      <w:sz w:val="16"/>
      <w:szCs w:val="16"/>
    </w:rPr>
  </w:style>
  <w:style w:type="paragraph" w:styleId="Kommentartext">
    <w:name w:val="annotation text"/>
    <w:basedOn w:val="Standard"/>
    <w:link w:val="KommentartextZchn"/>
    <w:uiPriority w:val="99"/>
    <w:unhideWhenUsed/>
    <w:rsid w:val="00817922"/>
    <w:pPr>
      <w:spacing w:line="240" w:lineRule="auto"/>
    </w:pPr>
    <w:rPr>
      <w:sz w:val="20"/>
      <w:szCs w:val="20"/>
    </w:rPr>
  </w:style>
  <w:style w:type="character" w:customStyle="1" w:styleId="KommentartextZchn">
    <w:name w:val="Kommentartext Zchn"/>
    <w:basedOn w:val="Absatz-Standardschriftart"/>
    <w:link w:val="Kommentartext"/>
    <w:uiPriority w:val="99"/>
    <w:rsid w:val="00817922"/>
    <w:rPr>
      <w:kern w:val="2"/>
      <w:sz w:val="20"/>
      <w:szCs w:val="20"/>
      <w:lang w:val="de-DE"/>
      <w14:ligatures w14:val="standardContextual"/>
    </w:rPr>
  </w:style>
  <w:style w:type="paragraph" w:styleId="Kommentarthema">
    <w:name w:val="annotation subject"/>
    <w:basedOn w:val="Kommentartext"/>
    <w:next w:val="Kommentartext"/>
    <w:link w:val="KommentarthemaZchn"/>
    <w:uiPriority w:val="99"/>
    <w:semiHidden/>
    <w:unhideWhenUsed/>
    <w:rsid w:val="00817922"/>
    <w:rPr>
      <w:b/>
      <w:bCs/>
    </w:rPr>
  </w:style>
  <w:style w:type="character" w:customStyle="1" w:styleId="KommentarthemaZchn">
    <w:name w:val="Kommentarthema Zchn"/>
    <w:basedOn w:val="KommentartextZchn"/>
    <w:link w:val="Kommentarthema"/>
    <w:uiPriority w:val="99"/>
    <w:semiHidden/>
    <w:rsid w:val="00817922"/>
    <w:rPr>
      <w:b/>
      <w:bCs/>
      <w:kern w:val="2"/>
      <w:sz w:val="20"/>
      <w:szCs w:val="20"/>
      <w:lang w:val="de-DE"/>
      <w14:ligatures w14:val="standardContextual"/>
    </w:rPr>
  </w:style>
  <w:style w:type="paragraph" w:styleId="Kopfzeile">
    <w:name w:val="header"/>
    <w:basedOn w:val="Standard"/>
    <w:link w:val="KopfzeileZchn"/>
    <w:uiPriority w:val="99"/>
    <w:semiHidden/>
    <w:unhideWhenUsed/>
    <w:rsid w:val="007431CB"/>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emiHidden/>
    <w:rsid w:val="009A0F2D"/>
    <w:rPr>
      <w:kern w:val="2"/>
      <w:lang w:val="de-DE"/>
      <w14:ligatures w14:val="standardContextual"/>
    </w:rPr>
  </w:style>
  <w:style w:type="paragraph" w:styleId="Fuzeile">
    <w:name w:val="footer"/>
    <w:basedOn w:val="Standard"/>
    <w:link w:val="FuzeileZchn"/>
    <w:uiPriority w:val="99"/>
    <w:semiHidden/>
    <w:unhideWhenUsed/>
    <w:rsid w:val="007431CB"/>
    <w:pPr>
      <w:tabs>
        <w:tab w:val="center" w:pos="4680"/>
        <w:tab w:val="right" w:pos="9360"/>
      </w:tabs>
      <w:spacing w:after="0" w:line="240" w:lineRule="auto"/>
    </w:pPr>
  </w:style>
  <w:style w:type="character" w:customStyle="1" w:styleId="FuzeileZchn">
    <w:name w:val="Fußzeile Zchn"/>
    <w:basedOn w:val="Absatz-Standardschriftart"/>
    <w:link w:val="Fuzeile"/>
    <w:uiPriority w:val="99"/>
    <w:semiHidden/>
    <w:rsid w:val="009A0F2D"/>
    <w:rPr>
      <w:kern w:val="2"/>
      <w:lang w:val="de-DE"/>
      <w14:ligatures w14:val="standardContextual"/>
    </w:rPr>
  </w:style>
  <w:style w:type="character" w:styleId="NichtaufgelsteErwhnung">
    <w:name w:val="Unresolved Mention"/>
    <w:basedOn w:val="Absatz-Standardschriftart"/>
    <w:uiPriority w:val="99"/>
    <w:semiHidden/>
    <w:unhideWhenUsed/>
    <w:rsid w:val="00CB5E0B"/>
    <w:rPr>
      <w:color w:val="605E5C"/>
      <w:shd w:val="clear" w:color="auto" w:fill="E1DFDD"/>
    </w:rPr>
  </w:style>
  <w:style w:type="character" w:customStyle="1" w:styleId="berschrift3Zchn">
    <w:name w:val="Überschrift 3 Zchn"/>
    <w:basedOn w:val="Absatz-Standardschriftart"/>
    <w:link w:val="berschrift3"/>
    <w:uiPriority w:val="9"/>
    <w:rsid w:val="002D7055"/>
    <w:rPr>
      <w:rFonts w:ascii="Times New Roman" w:eastAsia="Times New Roman" w:hAnsi="Times New Roman" w:cs="Times New Roman"/>
      <w:b/>
      <w:bCs/>
      <w:sz w:val="27"/>
      <w:szCs w:val="27"/>
      <w:lang w:val="de-DE" w:eastAsia="de-DE"/>
    </w:rPr>
  </w:style>
  <w:style w:type="paragraph" w:styleId="StandardWeb">
    <w:name w:val="Normal (Web)"/>
    <w:basedOn w:val="Standard"/>
    <w:uiPriority w:val="99"/>
    <w:unhideWhenUsed/>
    <w:rsid w:val="002D705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scxw261276303">
    <w:name w:val="scxw261276303"/>
    <w:basedOn w:val="Absatz-Standardschriftart"/>
    <w:rsid w:val="000F2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578909">
      <w:bodyDiv w:val="1"/>
      <w:marLeft w:val="0"/>
      <w:marRight w:val="0"/>
      <w:marTop w:val="0"/>
      <w:marBottom w:val="0"/>
      <w:divBdr>
        <w:top w:val="none" w:sz="0" w:space="0" w:color="auto"/>
        <w:left w:val="none" w:sz="0" w:space="0" w:color="auto"/>
        <w:bottom w:val="none" w:sz="0" w:space="0" w:color="auto"/>
        <w:right w:val="none" w:sz="0" w:space="0" w:color="auto"/>
      </w:divBdr>
      <w:divsChild>
        <w:div w:id="1434326174">
          <w:marLeft w:val="0"/>
          <w:marRight w:val="0"/>
          <w:marTop w:val="0"/>
          <w:marBottom w:val="0"/>
          <w:divBdr>
            <w:top w:val="none" w:sz="0" w:space="0" w:color="auto"/>
            <w:left w:val="none" w:sz="0" w:space="0" w:color="auto"/>
            <w:bottom w:val="none" w:sz="0" w:space="0" w:color="auto"/>
            <w:right w:val="none" w:sz="0" w:space="0" w:color="auto"/>
          </w:divBdr>
        </w:div>
        <w:div w:id="78184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chapman@aecsolution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aecsolutions.com"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aecs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9c8c48-dbfe-4f7f-8219-0d2cc1b18321">
      <Terms xmlns="http://schemas.microsoft.com/office/infopath/2007/PartnerControls"/>
    </lcf76f155ced4ddcb4097134ff3c332f>
    <TaxCatchAll xmlns="f40b07a4-2f1f-4fb3-aed5-ef485e5bb6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555C270785A46488B7650B1C0590679" ma:contentTypeVersion="18" ma:contentTypeDescription="Ein neues Dokument erstellen." ma:contentTypeScope="" ma:versionID="c63aca199484157d4c74e2dc6485a8a8">
  <xsd:schema xmlns:xsd="http://www.w3.org/2001/XMLSchema" xmlns:xs="http://www.w3.org/2001/XMLSchema" xmlns:p="http://schemas.microsoft.com/office/2006/metadata/properties" xmlns:ns2="ea9c8c48-dbfe-4f7f-8219-0d2cc1b18321" xmlns:ns3="f40b07a4-2f1f-4fb3-aed5-ef485e5bb632" targetNamespace="http://schemas.microsoft.com/office/2006/metadata/properties" ma:root="true" ma:fieldsID="b6bdc05d22b3cf470b8685b1e52805ef" ns2:_="" ns3:_="">
    <xsd:import namespace="ea9c8c48-dbfe-4f7f-8219-0d2cc1b18321"/>
    <xsd:import namespace="f40b07a4-2f1f-4fb3-aed5-ef485e5bb6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c8c48-dbfe-4f7f-8219-0d2cc1b18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13aac4d-d42f-4765-894e-c097fad31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0b07a4-2f1f-4fb3-aed5-ef485e5bb63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953a2ba-21ae-47c5-8e47-994dead75364}" ma:internalName="TaxCatchAll" ma:showField="CatchAllData" ma:web="f40b07a4-2f1f-4fb3-aed5-ef485e5bb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380AB5-D530-42D3-9FA7-589CCFF2E8C1}">
  <ds:schemaRefs>
    <ds:schemaRef ds:uri="http://schemas.microsoft.com/office/2006/metadata/properties"/>
    <ds:schemaRef ds:uri="http://schemas.microsoft.com/office/infopath/2007/PartnerControls"/>
    <ds:schemaRef ds:uri="ea9c8c48-dbfe-4f7f-8219-0d2cc1b18321"/>
    <ds:schemaRef ds:uri="f40b07a4-2f1f-4fb3-aed5-ef485e5bb632"/>
  </ds:schemaRefs>
</ds:datastoreItem>
</file>

<file path=customXml/itemProps2.xml><?xml version="1.0" encoding="utf-8"?>
<ds:datastoreItem xmlns:ds="http://schemas.openxmlformats.org/officeDocument/2006/customXml" ds:itemID="{926BDB66-C5CB-4F9C-8471-9359A7BA2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c8c48-dbfe-4f7f-8219-0d2cc1b18321"/>
    <ds:schemaRef ds:uri="f40b07a4-2f1f-4fb3-aed5-ef485e5bb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A6D0E-6DE6-4155-B932-900EB24E97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6319</Characters>
  <Application>Microsoft Office Word</Application>
  <DocSecurity>0</DocSecurity>
  <Lines>114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Guenther</dc:creator>
  <cp:keywords/>
  <dc:description/>
  <cp:lastModifiedBy>Miriam Makrewitz</cp:lastModifiedBy>
  <cp:revision>2</cp:revision>
  <dcterms:created xsi:type="dcterms:W3CDTF">2024-05-06T11:54:00Z</dcterms:created>
  <dcterms:modified xsi:type="dcterms:W3CDTF">2024-05-06T11:54:00Z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4c7a83a0f42460bed80948f39b49d2e48d5b4b7cf66d517ed9d77fa0b52752e2</vt:lpwstr>
  </property>
  <property fmtid="{D5CDD505-2E9C-101B-9397-08002B2CF9AE}" pid="3" name="ContentTypeId">
    <vt:lpwstr>0x010100A555C270785A46488B7650B1C0590679</vt:lpwstr>
  </property>
  <property fmtid="{D5CDD505-2E9C-101B-9397-08002B2CF9AE}" pid="4" name="MediaServiceImageTags">
    <vt:lpwstr/>
  </property>
</Properties>
</file>